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3D267" w14:textId="77777777" w:rsidR="00656BC9" w:rsidRDefault="00656BC9" w:rsidP="005C35E0">
      <w:pPr>
        <w:pStyle w:val="Title"/>
        <w:jc w:val="center"/>
      </w:pPr>
    </w:p>
    <w:p w14:paraId="2111FC40" w14:textId="5062F21E" w:rsidR="005C35E0" w:rsidRDefault="00F75080" w:rsidP="005C35E0">
      <w:pPr>
        <w:pStyle w:val="Title"/>
        <w:jc w:val="center"/>
      </w:pPr>
      <w:r>
        <w:t>SMAC</w:t>
      </w:r>
      <w:r w:rsidR="00A650F1">
        <w:t xml:space="preserve"> Governing Board</w:t>
      </w:r>
      <w:r>
        <w:t xml:space="preserve"> </w:t>
      </w:r>
      <w:r w:rsidR="00656BC9">
        <w:t>Minutes</w:t>
      </w:r>
    </w:p>
    <w:p w14:paraId="07989F02" w14:textId="0C7217DD" w:rsidR="00C03FAF" w:rsidRDefault="00877C6E" w:rsidP="002A7447">
      <w:pPr>
        <w:pStyle w:val="Subtitle"/>
        <w:jc w:val="center"/>
      </w:pPr>
      <w:r>
        <w:t>April 17</w:t>
      </w:r>
      <w:r w:rsidR="00665E06">
        <w:t>, 2020</w:t>
      </w:r>
    </w:p>
    <w:p w14:paraId="1CE83F30" w14:textId="7EEF553E" w:rsidR="00A72767" w:rsidRPr="00A72767" w:rsidRDefault="00644A76" w:rsidP="00656BC9">
      <w:r>
        <w:rPr>
          <w:rFonts w:ascii="Helvetica" w:eastAsia="Times New Roman" w:hAnsi="Helvetica"/>
          <w:color w:val="475163"/>
          <w:sz w:val="21"/>
          <w:szCs w:val="21"/>
        </w:rPr>
        <w:br/>
      </w:r>
    </w:p>
    <w:p w14:paraId="6A2D7571" w14:textId="4E213DF4" w:rsidR="00877C6E" w:rsidRDefault="00737BC3" w:rsidP="00211015">
      <w:pPr>
        <w:pStyle w:val="ListParagraph"/>
        <w:numPr>
          <w:ilvl w:val="0"/>
          <w:numId w:val="1"/>
        </w:numPr>
      </w:pPr>
      <w:r>
        <w:t>Introductions</w:t>
      </w:r>
      <w:r>
        <w:tab/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5"/>
        <w:gridCol w:w="2505"/>
      </w:tblGrid>
      <w:tr w:rsidR="00656BC9" w:rsidRPr="00656BC9" w14:paraId="120DBBC8" w14:textId="77777777" w:rsidTr="00656BC9"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738BCE" w14:textId="77777777" w:rsidR="00656BC9" w:rsidRPr="00656BC9" w:rsidRDefault="00656BC9" w:rsidP="00656BC9">
            <w:pPr>
              <w:spacing w:after="0" w:line="240" w:lineRule="auto"/>
              <w:ind w:left="36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bookmarkStart w:id="0" w:name="_Hlk38353455"/>
            <w:r w:rsidRPr="00656BC9">
              <w:rPr>
                <w:rFonts w:ascii="Calibri" w:eastAsia="Times New Roman" w:hAnsi="Calibri" w:cs="Calibri"/>
              </w:rPr>
              <w:t>Discussions  </w:t>
            </w:r>
          </w:p>
        </w:tc>
        <w:tc>
          <w:tcPr>
            <w:tcW w:w="2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C75B7F" w14:textId="77777777" w:rsidR="00656BC9" w:rsidRPr="00656BC9" w:rsidRDefault="00656BC9" w:rsidP="00656BC9">
            <w:pPr>
              <w:spacing w:after="0" w:line="240" w:lineRule="auto"/>
              <w:ind w:left="36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56BC9">
              <w:rPr>
                <w:rFonts w:ascii="Calibri" w:eastAsia="Times New Roman" w:hAnsi="Calibri" w:cs="Calibri"/>
              </w:rPr>
              <w:t>Actions   </w:t>
            </w:r>
          </w:p>
        </w:tc>
      </w:tr>
      <w:tr w:rsidR="00656BC9" w:rsidRPr="00656BC9" w14:paraId="451DD085" w14:textId="77777777" w:rsidTr="00656BC9">
        <w:tc>
          <w:tcPr>
            <w:tcW w:w="6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A6F206" w14:textId="77777777" w:rsidR="00656BC9" w:rsidRDefault="00656BC9" w:rsidP="00656B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Matt L, Ann L, Abby G, Michele R, Brad L, Eric G, Natalie E,</w:t>
            </w:r>
          </w:p>
          <w:p w14:paraId="33E99451" w14:textId="6AA31132" w:rsidR="00656BC9" w:rsidRPr="00656BC9" w:rsidRDefault="00656BC9" w:rsidP="00656BC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 xml:space="preserve">Betty N, Steve S, Heather D, Liz M, Christina F, Dan SL, Doreen, Jen R, James, Kristen B, Dana D, Rebecca B, </w:t>
            </w:r>
            <w:proofErr w:type="spellStart"/>
            <w:r>
              <w:rPr>
                <w:rFonts w:ascii="Calibri" w:eastAsia="Times New Roman" w:hAnsi="Calibri" w:cs="Calibri"/>
              </w:rPr>
              <w:t>Rocelle</w:t>
            </w:r>
            <w:proofErr w:type="spellEnd"/>
            <w:r>
              <w:rPr>
                <w:rFonts w:ascii="Calibri" w:eastAsia="Times New Roman" w:hAnsi="Calibri" w:cs="Calibri"/>
              </w:rPr>
              <w:t>, Tina, TJ, Trisha</w:t>
            </w:r>
            <w:r w:rsidRPr="00656BC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EBA4CB" w14:textId="77777777" w:rsidR="00656BC9" w:rsidRPr="00656BC9" w:rsidRDefault="00656BC9" w:rsidP="00656BC9">
            <w:pPr>
              <w:spacing w:after="0" w:line="240" w:lineRule="auto"/>
              <w:ind w:left="36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56BC9">
              <w:rPr>
                <w:rFonts w:ascii="Calibri" w:eastAsia="Times New Roman" w:hAnsi="Calibri" w:cs="Calibri"/>
              </w:rPr>
              <w:t>  </w:t>
            </w:r>
          </w:p>
        </w:tc>
      </w:tr>
      <w:bookmarkEnd w:id="0"/>
    </w:tbl>
    <w:p w14:paraId="6C52A2FD" w14:textId="77777777" w:rsidR="00656BC9" w:rsidRDefault="00656BC9" w:rsidP="00656BC9"/>
    <w:p w14:paraId="2ECD9812" w14:textId="77777777" w:rsidR="00877C6E" w:rsidRDefault="00877C6E" w:rsidP="00877C6E">
      <w:pPr>
        <w:pStyle w:val="ListParagraph"/>
      </w:pPr>
    </w:p>
    <w:p w14:paraId="5DBFF0AF" w14:textId="0CD7A1C7" w:rsidR="00877C6E" w:rsidRDefault="00877C6E" w:rsidP="00877C6E">
      <w:pPr>
        <w:pStyle w:val="ListParagraph"/>
        <w:numPr>
          <w:ilvl w:val="0"/>
          <w:numId w:val="1"/>
        </w:numPr>
      </w:pPr>
      <w:r>
        <w:t xml:space="preserve">May SMAC Governing Board Meeting Overview </w:t>
      </w:r>
      <w:r w:rsidR="00737BC3">
        <w:tab/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5"/>
        <w:gridCol w:w="2505"/>
      </w:tblGrid>
      <w:tr w:rsidR="00656BC9" w:rsidRPr="00656BC9" w14:paraId="31429B47" w14:textId="77777777" w:rsidTr="00656BC9"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4F469B" w14:textId="77777777" w:rsidR="00656BC9" w:rsidRPr="00656BC9" w:rsidRDefault="00656BC9" w:rsidP="00656BC9">
            <w:r w:rsidRPr="00656BC9">
              <w:t>Discussions  </w:t>
            </w:r>
          </w:p>
        </w:tc>
        <w:tc>
          <w:tcPr>
            <w:tcW w:w="2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54836C" w14:textId="77777777" w:rsidR="00656BC9" w:rsidRPr="00656BC9" w:rsidRDefault="00656BC9" w:rsidP="00656BC9">
            <w:r w:rsidRPr="00656BC9">
              <w:t>Actions   </w:t>
            </w:r>
          </w:p>
        </w:tc>
      </w:tr>
      <w:tr w:rsidR="00656BC9" w:rsidRPr="00656BC9" w14:paraId="5A1E26FE" w14:textId="77777777" w:rsidTr="00656BC9">
        <w:tc>
          <w:tcPr>
            <w:tcW w:w="6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506977" w14:textId="4A914047" w:rsidR="00656BC9" w:rsidRDefault="00656BC9" w:rsidP="00656BC9">
            <w:r>
              <w:t xml:space="preserve">April should have been work group meeting. Executive Committee made the decision to postpone the launch of work groups until July </w:t>
            </w:r>
          </w:p>
          <w:p w14:paraId="415BAF22" w14:textId="79F4AF62" w:rsidR="00656BC9" w:rsidRDefault="00656BC9" w:rsidP="00656BC9">
            <w:r>
              <w:t>May meeting will be virtual with review of MN Housing RFP</w:t>
            </w:r>
          </w:p>
          <w:p w14:paraId="3AF92D9A" w14:textId="37913AB3" w:rsidR="00656BC9" w:rsidRDefault="00656BC9" w:rsidP="00656BC9">
            <w:r>
              <w:t>Technical assistance around FHPAP and Prevention- Mike M and Matt White are providing the assistance. Currently working on a draft of the plan for SMAC</w:t>
            </w:r>
          </w:p>
          <w:p w14:paraId="634BD2D9" w14:textId="1A3898F3" w:rsidR="00656BC9" w:rsidRPr="00656BC9" w:rsidRDefault="00656BC9" w:rsidP="00656BC9"/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E4C9C9" w14:textId="77777777" w:rsidR="00656BC9" w:rsidRPr="00656BC9" w:rsidRDefault="00656BC9" w:rsidP="00656BC9">
            <w:r w:rsidRPr="00656BC9">
              <w:t>  </w:t>
            </w:r>
          </w:p>
        </w:tc>
      </w:tr>
    </w:tbl>
    <w:p w14:paraId="47661760" w14:textId="77777777" w:rsidR="00656BC9" w:rsidRDefault="00656BC9" w:rsidP="00656BC9"/>
    <w:p w14:paraId="1F353430" w14:textId="0FC04266" w:rsidR="00877C6E" w:rsidRDefault="00737BC3" w:rsidP="00877C6E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72767">
        <w:tab/>
      </w:r>
    </w:p>
    <w:p w14:paraId="3B5513AE" w14:textId="77777777" w:rsidR="00656BC9" w:rsidRDefault="00877C6E" w:rsidP="00386FDF">
      <w:pPr>
        <w:pStyle w:val="ListParagraph"/>
        <w:numPr>
          <w:ilvl w:val="0"/>
          <w:numId w:val="1"/>
        </w:numPr>
      </w:pPr>
      <w:r>
        <w:t xml:space="preserve">COVID-19 Related </w:t>
      </w:r>
      <w:r w:rsidR="00386FDF">
        <w:t>Update</w:t>
      </w:r>
      <w:r>
        <w:t>s</w:t>
      </w:r>
      <w:r w:rsidR="00386FDF">
        <w:tab/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5"/>
        <w:gridCol w:w="2505"/>
      </w:tblGrid>
      <w:tr w:rsidR="00656BC9" w:rsidRPr="00656BC9" w14:paraId="75A5B4C9" w14:textId="77777777" w:rsidTr="00656BC9"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249CE4" w14:textId="77777777" w:rsidR="00656BC9" w:rsidRPr="00656BC9" w:rsidRDefault="00656BC9" w:rsidP="00656BC9">
            <w:pPr>
              <w:spacing w:after="0" w:line="240" w:lineRule="auto"/>
              <w:ind w:left="36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56BC9">
              <w:rPr>
                <w:rFonts w:ascii="Calibri" w:eastAsia="Times New Roman" w:hAnsi="Calibri" w:cs="Calibri"/>
              </w:rPr>
              <w:t>Discussions  </w:t>
            </w:r>
          </w:p>
        </w:tc>
        <w:tc>
          <w:tcPr>
            <w:tcW w:w="2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A3CABF" w14:textId="77777777" w:rsidR="00656BC9" w:rsidRPr="00656BC9" w:rsidRDefault="00656BC9" w:rsidP="00656BC9">
            <w:pPr>
              <w:spacing w:after="0" w:line="240" w:lineRule="auto"/>
              <w:ind w:left="36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56BC9">
              <w:rPr>
                <w:rFonts w:ascii="Calibri" w:eastAsia="Times New Roman" w:hAnsi="Calibri" w:cs="Calibri"/>
              </w:rPr>
              <w:t>Actions   </w:t>
            </w:r>
          </w:p>
        </w:tc>
      </w:tr>
      <w:tr w:rsidR="00656BC9" w:rsidRPr="00656BC9" w14:paraId="0293FBAA" w14:textId="77777777" w:rsidTr="00656BC9">
        <w:tc>
          <w:tcPr>
            <w:tcW w:w="6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E7F77F" w14:textId="32CC3BD2" w:rsidR="00656BC9" w:rsidRPr="00656BC9" w:rsidRDefault="00656BC9" w:rsidP="00656BC9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 xml:space="preserve">a. </w:t>
            </w:r>
            <w:r w:rsidRPr="00656BC9">
              <w:rPr>
                <w:rFonts w:ascii="Segoe UI" w:eastAsia="Times New Roman" w:hAnsi="Segoe UI" w:cs="Segoe UI"/>
                <w:sz w:val="18"/>
                <w:szCs w:val="18"/>
              </w:rPr>
              <w:t>Federal</w:t>
            </w:r>
          </w:p>
          <w:p w14:paraId="2A0E95EF" w14:textId="57936998" w:rsidR="00656BC9" w:rsidRPr="00656BC9" w:rsidRDefault="00656BC9" w:rsidP="00656B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56BC9">
              <w:rPr>
                <w:rFonts w:ascii="Segoe UI" w:eastAsia="Times New Roman" w:hAnsi="Segoe UI" w:cs="Segoe UI"/>
                <w:sz w:val="18"/>
                <w:szCs w:val="18"/>
              </w:rPr>
              <w:t>HUD Exchange</w:t>
            </w:r>
            <w:r>
              <w:rPr>
                <w:rFonts w:ascii="Segoe UI" w:eastAsia="Times New Roman" w:hAnsi="Segoe UI" w:cs="Segoe UI"/>
                <w:sz w:val="18"/>
                <w:szCs w:val="18"/>
              </w:rPr>
              <w:t xml:space="preserve"> – best place to find resources specific to homelessness. Click on COVID</w:t>
            </w:r>
          </w:p>
          <w:p w14:paraId="0C9AC0A7" w14:textId="29A3D7BD" w:rsidR="00656BC9" w:rsidRPr="00656BC9" w:rsidRDefault="00656BC9" w:rsidP="00656B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56BC9">
              <w:rPr>
                <w:rFonts w:ascii="Segoe UI" w:eastAsia="Times New Roman" w:hAnsi="Segoe UI" w:cs="Segoe UI"/>
                <w:sz w:val="18"/>
                <w:szCs w:val="18"/>
              </w:rPr>
              <w:t>FEMA reimbursement</w:t>
            </w:r>
            <w:r>
              <w:rPr>
                <w:rFonts w:ascii="Segoe UI" w:eastAsia="Times New Roman" w:hAnsi="Segoe UI" w:cs="Segoe UI"/>
                <w:sz w:val="18"/>
                <w:szCs w:val="18"/>
              </w:rPr>
              <w:t xml:space="preserve"> – Is able to reimburse for non-congregate settings for purposes of isolation</w:t>
            </w:r>
          </w:p>
          <w:p w14:paraId="27DD7D71" w14:textId="2899CA02" w:rsidR="00656BC9" w:rsidRPr="00656BC9" w:rsidRDefault="00656BC9" w:rsidP="00656B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56BC9">
              <w:rPr>
                <w:rFonts w:ascii="Segoe UI" w:eastAsia="Times New Roman" w:hAnsi="Segoe UI" w:cs="Segoe UI"/>
                <w:sz w:val="18"/>
                <w:szCs w:val="18"/>
              </w:rPr>
              <w:t>ESG/CDBG</w:t>
            </w:r>
            <w:r>
              <w:rPr>
                <w:rFonts w:ascii="Segoe UI" w:eastAsia="Times New Roman" w:hAnsi="Segoe UI" w:cs="Segoe UI"/>
                <w:sz w:val="18"/>
                <w:szCs w:val="18"/>
              </w:rPr>
              <w:t>- Opportunity to apply for State allocation. State will give updates as they develop plans. Dakota County receives their own allocation for prevention, $ food for shelves and shelter</w:t>
            </w:r>
          </w:p>
          <w:p w14:paraId="42E6904E" w14:textId="77777777" w:rsidR="00912A92" w:rsidRDefault="00656BC9" w:rsidP="00656B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56BC9">
              <w:rPr>
                <w:rFonts w:ascii="Segoe UI" w:eastAsia="Times New Roman" w:hAnsi="Segoe UI" w:cs="Segoe UI"/>
                <w:sz w:val="18"/>
                <w:szCs w:val="18"/>
              </w:rPr>
              <w:t>CoC Providers</w:t>
            </w:r>
            <w:r w:rsidR="00912A92">
              <w:rPr>
                <w:rFonts w:ascii="Segoe UI" w:eastAsia="Times New Roman" w:hAnsi="Segoe UI" w:cs="Segoe UI"/>
                <w:sz w:val="18"/>
                <w:szCs w:val="18"/>
              </w:rPr>
              <w:t>- Current push to not have NOFA in 2020 due to COVID. No word from HUD on this.</w:t>
            </w:r>
          </w:p>
          <w:p w14:paraId="44723D4F" w14:textId="77777777" w:rsidR="00912A92" w:rsidRDefault="00912A92" w:rsidP="00912A92">
            <w:pPr>
              <w:pStyle w:val="ListParagraph"/>
              <w:spacing w:after="0" w:line="240" w:lineRule="auto"/>
              <w:ind w:left="180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7722296B" w14:textId="223ACA5E" w:rsidR="00656BC9" w:rsidRPr="00656BC9" w:rsidRDefault="00912A92" w:rsidP="00912A92">
            <w:pPr>
              <w:pStyle w:val="ListParagraph"/>
              <w:spacing w:after="0" w:line="240" w:lineRule="auto"/>
              <w:ind w:left="180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 xml:space="preserve">Abby will set up a separate time with </w:t>
            </w:r>
            <w:proofErr w:type="spellStart"/>
            <w:r>
              <w:rPr>
                <w:rFonts w:ascii="Segoe UI" w:eastAsia="Times New Roman" w:hAnsi="Segoe UI" w:cs="Segoe UI"/>
                <w:sz w:val="18"/>
                <w:szCs w:val="18"/>
              </w:rPr>
              <w:t>Coc</w:t>
            </w:r>
            <w:proofErr w:type="spellEnd"/>
            <w:r>
              <w:rPr>
                <w:rFonts w:ascii="Segoe UI" w:eastAsia="Times New Roman" w:hAnsi="Segoe UI" w:cs="Segoe UI"/>
                <w:sz w:val="18"/>
                <w:szCs w:val="18"/>
              </w:rPr>
              <w:t xml:space="preserve"> funded providers to review the following HUD changes:</w:t>
            </w:r>
          </w:p>
          <w:p w14:paraId="749BF81C" w14:textId="77777777" w:rsidR="00656BC9" w:rsidRPr="00656BC9" w:rsidRDefault="00656BC9" w:rsidP="00656BC9">
            <w:pPr>
              <w:numPr>
                <w:ilvl w:val="2"/>
                <w:numId w:val="1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56BC9">
              <w:rPr>
                <w:rFonts w:ascii="Segoe UI" w:eastAsia="Times New Roman" w:hAnsi="Segoe UI" w:cs="Segoe UI"/>
                <w:sz w:val="18"/>
                <w:szCs w:val="18"/>
              </w:rPr>
              <w:lastRenderedPageBreak/>
              <w:t>Purchasing cell phones</w:t>
            </w:r>
          </w:p>
          <w:p w14:paraId="1E8A4F52" w14:textId="77777777" w:rsidR="00656BC9" w:rsidRPr="00656BC9" w:rsidRDefault="00656BC9" w:rsidP="00656BC9">
            <w:pPr>
              <w:numPr>
                <w:ilvl w:val="2"/>
                <w:numId w:val="1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56BC9">
              <w:rPr>
                <w:rFonts w:ascii="Segoe UI" w:eastAsia="Times New Roman" w:hAnsi="Segoe UI" w:cs="Segoe UI"/>
                <w:sz w:val="18"/>
                <w:szCs w:val="18"/>
              </w:rPr>
              <w:t>Grant amendments</w:t>
            </w:r>
          </w:p>
          <w:p w14:paraId="2C2805B8" w14:textId="77777777" w:rsidR="00656BC9" w:rsidRDefault="00656BC9" w:rsidP="00656BC9">
            <w:pPr>
              <w:numPr>
                <w:ilvl w:val="2"/>
                <w:numId w:val="1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56BC9">
              <w:rPr>
                <w:rFonts w:ascii="Segoe UI" w:eastAsia="Times New Roman" w:hAnsi="Segoe UI" w:cs="Segoe UI"/>
                <w:sz w:val="18"/>
                <w:szCs w:val="18"/>
              </w:rPr>
              <w:t>Use of CoC funds for COVID</w:t>
            </w:r>
          </w:p>
          <w:p w14:paraId="71157415" w14:textId="4434798E" w:rsidR="00656BC9" w:rsidRPr="00656BC9" w:rsidRDefault="00656BC9" w:rsidP="00656BC9">
            <w:pPr>
              <w:numPr>
                <w:ilvl w:val="2"/>
                <w:numId w:val="1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56BC9">
              <w:rPr>
                <w:rFonts w:ascii="Segoe UI" w:eastAsia="Times New Roman" w:hAnsi="Segoe UI" w:cs="Segoe UI"/>
                <w:sz w:val="18"/>
                <w:szCs w:val="18"/>
              </w:rPr>
              <w:t>Waivers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34D93" w14:textId="72E51B89" w:rsidR="00656BC9" w:rsidRPr="00656BC9" w:rsidRDefault="00656BC9" w:rsidP="00656BC9">
            <w:pPr>
              <w:spacing w:after="0" w:line="240" w:lineRule="auto"/>
              <w:ind w:left="36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56BC9">
              <w:rPr>
                <w:rFonts w:ascii="Calibri" w:eastAsia="Times New Roman" w:hAnsi="Calibri" w:cs="Calibri"/>
              </w:rPr>
              <w:lastRenderedPageBreak/>
              <w:t>  </w:t>
            </w:r>
          </w:p>
        </w:tc>
      </w:tr>
    </w:tbl>
    <w:p w14:paraId="395D4735" w14:textId="42F8BF86" w:rsidR="00772F2B" w:rsidRDefault="002B5033" w:rsidP="00912A92">
      <w:r>
        <w:tab/>
      </w:r>
      <w:r>
        <w:tab/>
      </w:r>
      <w:r>
        <w:tab/>
      </w:r>
      <w:r>
        <w:tab/>
      </w:r>
      <w:r>
        <w:tab/>
      </w:r>
      <w:r w:rsidR="00386FDF">
        <w:tab/>
      </w:r>
      <w:r w:rsidR="00386FDF">
        <w:tab/>
      </w:r>
      <w:r w:rsidR="00386FDF">
        <w:tab/>
      </w:r>
    </w:p>
    <w:p w14:paraId="4FC4C59F" w14:textId="5BD862C0" w:rsidR="00386FDF" w:rsidRDefault="00877C6E" w:rsidP="00386FDF">
      <w:pPr>
        <w:pStyle w:val="ListParagraph"/>
        <w:numPr>
          <w:ilvl w:val="1"/>
          <w:numId w:val="1"/>
        </w:numPr>
      </w:pPr>
      <w:r>
        <w:t>State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5"/>
        <w:gridCol w:w="2505"/>
      </w:tblGrid>
      <w:tr w:rsidR="00912A92" w:rsidRPr="00912A92" w14:paraId="012B3FC1" w14:textId="77777777" w:rsidTr="009408F4"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76A7EC" w14:textId="77777777" w:rsidR="00912A92" w:rsidRPr="00912A92" w:rsidRDefault="00912A92" w:rsidP="00912A92">
            <w:r w:rsidRPr="00912A92">
              <w:t>Discussions  </w:t>
            </w:r>
          </w:p>
        </w:tc>
        <w:tc>
          <w:tcPr>
            <w:tcW w:w="2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14DB3A" w14:textId="77777777" w:rsidR="00912A92" w:rsidRPr="00912A92" w:rsidRDefault="00912A92" w:rsidP="00912A92">
            <w:r w:rsidRPr="00912A92">
              <w:t>Actions   </w:t>
            </w:r>
          </w:p>
        </w:tc>
      </w:tr>
      <w:tr w:rsidR="00912A92" w:rsidRPr="00912A92" w14:paraId="0A94BA6D" w14:textId="77777777" w:rsidTr="009408F4">
        <w:tc>
          <w:tcPr>
            <w:tcW w:w="6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79C6A" w14:textId="77777777" w:rsidR="00912A92" w:rsidRDefault="00912A92" w:rsidP="00912A92">
            <w:r>
              <w:t>Go to Headinghomealliance.com for updates from the state</w:t>
            </w:r>
          </w:p>
          <w:p w14:paraId="005C4833" w14:textId="77777777" w:rsidR="00912A92" w:rsidRDefault="00912A92" w:rsidP="00912A92">
            <w:r>
              <w:t>Weekly webinar on Wednesday from 1-2</w:t>
            </w:r>
          </w:p>
          <w:p w14:paraId="7D8ACC99" w14:textId="733735B8" w:rsidR="00912A92" w:rsidRPr="00912A92" w:rsidRDefault="00912A92" w:rsidP="00912A92">
            <w:r>
              <w:t xml:space="preserve">FHPAP received a $500,000-increase statewide will be awarded to current grantees based on % of statewide grant. Legislative ask for additional money.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D80716" w14:textId="77777777" w:rsidR="00912A92" w:rsidRPr="00912A92" w:rsidRDefault="00912A92" w:rsidP="00912A92">
            <w:r w:rsidRPr="00912A92">
              <w:t>  </w:t>
            </w:r>
          </w:p>
        </w:tc>
      </w:tr>
    </w:tbl>
    <w:p w14:paraId="17514F3F" w14:textId="77777777" w:rsidR="00912A92" w:rsidRDefault="00912A92" w:rsidP="00912A92"/>
    <w:p w14:paraId="5A18CB44" w14:textId="2814B9F9" w:rsidR="00386FDF" w:rsidRDefault="00877C6E" w:rsidP="00386FDF">
      <w:pPr>
        <w:pStyle w:val="ListParagraph"/>
        <w:numPr>
          <w:ilvl w:val="1"/>
          <w:numId w:val="1"/>
        </w:numPr>
      </w:pPr>
      <w:r>
        <w:t>SMAC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5"/>
        <w:gridCol w:w="2505"/>
      </w:tblGrid>
      <w:tr w:rsidR="00912A92" w:rsidRPr="00912A92" w14:paraId="3783D6BA" w14:textId="77777777" w:rsidTr="009408F4"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CBB096" w14:textId="77777777" w:rsidR="00912A92" w:rsidRPr="00912A92" w:rsidRDefault="00912A92" w:rsidP="00912A92">
            <w:r w:rsidRPr="00912A92">
              <w:t>Discussions  </w:t>
            </w:r>
          </w:p>
        </w:tc>
        <w:tc>
          <w:tcPr>
            <w:tcW w:w="2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4238A4" w14:textId="77777777" w:rsidR="00912A92" w:rsidRPr="00912A92" w:rsidRDefault="00912A92" w:rsidP="00912A92">
            <w:r w:rsidRPr="00912A92">
              <w:t>Actions   </w:t>
            </w:r>
          </w:p>
        </w:tc>
      </w:tr>
      <w:tr w:rsidR="00912A92" w:rsidRPr="00912A92" w14:paraId="63F17EB2" w14:textId="77777777" w:rsidTr="009408F4">
        <w:tc>
          <w:tcPr>
            <w:tcW w:w="6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18CC08" w14:textId="77777777" w:rsidR="00912A92" w:rsidRDefault="00912A92" w:rsidP="00912A92">
            <w:pPr>
              <w:pStyle w:val="ListParagraph"/>
              <w:numPr>
                <w:ilvl w:val="0"/>
                <w:numId w:val="6"/>
              </w:numPr>
              <w:ind w:left="1800"/>
            </w:pPr>
            <w:r>
              <w:t>The role for SMAC in increasing bed capacity</w:t>
            </w:r>
          </w:p>
          <w:p w14:paraId="5058151D" w14:textId="77777777" w:rsidR="00912A92" w:rsidRDefault="00912A92" w:rsidP="00912A92">
            <w:pPr>
              <w:pStyle w:val="ListParagraph"/>
              <w:numPr>
                <w:ilvl w:val="3"/>
                <w:numId w:val="1"/>
              </w:numPr>
              <w:ind w:left="2340"/>
            </w:pPr>
            <w:r>
              <w:t>State map (identified gap)</w:t>
            </w:r>
          </w:p>
          <w:p w14:paraId="5E2EDAF1" w14:textId="77777777" w:rsidR="00912A92" w:rsidRDefault="00912A92" w:rsidP="00912A92">
            <w:pPr>
              <w:pStyle w:val="ListParagraph"/>
              <w:numPr>
                <w:ilvl w:val="3"/>
                <w:numId w:val="1"/>
              </w:numPr>
              <w:ind w:left="2340"/>
            </w:pPr>
            <w:r>
              <w:t>CES list connecting unsheltered to shelter space</w:t>
            </w:r>
          </w:p>
          <w:p w14:paraId="46922E7C" w14:textId="77777777" w:rsidR="00912A92" w:rsidRDefault="00912A92" w:rsidP="00912A92">
            <w:pPr>
              <w:pStyle w:val="ListParagraph"/>
              <w:numPr>
                <w:ilvl w:val="3"/>
                <w:numId w:val="1"/>
              </w:numPr>
              <w:ind w:left="2340"/>
            </w:pPr>
            <w:r>
              <w:t>Abby to reach out to county contacts as well as providers next week</w:t>
            </w:r>
          </w:p>
          <w:p w14:paraId="710E2A34" w14:textId="77777777" w:rsidR="00912A92" w:rsidRDefault="00912A92" w:rsidP="00912A92">
            <w:pPr>
              <w:pStyle w:val="ListParagraph"/>
              <w:numPr>
                <w:ilvl w:val="0"/>
                <w:numId w:val="6"/>
              </w:numPr>
              <w:ind w:left="1800"/>
            </w:pPr>
            <w:r>
              <w:t>Planning for next steps</w:t>
            </w:r>
          </w:p>
          <w:p w14:paraId="477600F4" w14:textId="77777777" w:rsidR="00912A92" w:rsidRDefault="00912A92" w:rsidP="00912A92">
            <w:pPr>
              <w:pStyle w:val="ListParagraph"/>
              <w:numPr>
                <w:ilvl w:val="3"/>
                <w:numId w:val="1"/>
              </w:numPr>
              <w:ind w:left="2340"/>
            </w:pPr>
            <w:r>
              <w:t>Coordinated eviction prevention efforts</w:t>
            </w:r>
          </w:p>
          <w:p w14:paraId="150F786B" w14:textId="77777777" w:rsidR="00912A92" w:rsidRDefault="00912A92" w:rsidP="00912A92">
            <w:pPr>
              <w:pStyle w:val="ListParagraph"/>
              <w:numPr>
                <w:ilvl w:val="3"/>
                <w:numId w:val="1"/>
              </w:numPr>
              <w:ind w:left="2340"/>
            </w:pPr>
            <w:r>
              <w:t>Collective marketing around prevention access across the region</w:t>
            </w:r>
          </w:p>
          <w:p w14:paraId="0D8B6A4E" w14:textId="77777777" w:rsidR="00912A92" w:rsidRDefault="00912A92" w:rsidP="00912A92">
            <w:pPr>
              <w:pStyle w:val="ListParagraph"/>
              <w:numPr>
                <w:ilvl w:val="3"/>
                <w:numId w:val="1"/>
              </w:numPr>
              <w:ind w:left="2340"/>
            </w:pPr>
            <w:r>
              <w:t>Collective marketing around emergency/crisis housing across the region</w:t>
            </w:r>
          </w:p>
          <w:p w14:paraId="3879E61D" w14:textId="77777777" w:rsidR="00912A92" w:rsidRDefault="00912A92" w:rsidP="00912A92">
            <w:pPr>
              <w:pStyle w:val="ListParagraph"/>
              <w:numPr>
                <w:ilvl w:val="3"/>
                <w:numId w:val="1"/>
              </w:numPr>
              <w:ind w:left="2340"/>
            </w:pPr>
            <w:r>
              <w:t>Potentially creating a small team- let me know if you are interested</w:t>
            </w:r>
          </w:p>
          <w:p w14:paraId="186ED95F" w14:textId="4E831711" w:rsidR="00912A92" w:rsidRPr="00912A92" w:rsidRDefault="00912A92" w:rsidP="00912A92"/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95E14F" w14:textId="77777777" w:rsidR="00912A92" w:rsidRPr="00912A92" w:rsidRDefault="00912A92" w:rsidP="00912A92">
            <w:r w:rsidRPr="00912A92">
              <w:t>  </w:t>
            </w:r>
          </w:p>
        </w:tc>
      </w:tr>
    </w:tbl>
    <w:p w14:paraId="3E2F4F1D" w14:textId="77777777" w:rsidR="00912A92" w:rsidRDefault="00912A92" w:rsidP="00912A92"/>
    <w:p w14:paraId="029717CE" w14:textId="19424B1F" w:rsidR="00877C6E" w:rsidRDefault="00877C6E" w:rsidP="00386FDF">
      <w:pPr>
        <w:pStyle w:val="ListParagraph"/>
        <w:numPr>
          <w:ilvl w:val="1"/>
          <w:numId w:val="1"/>
        </w:numPr>
      </w:pPr>
      <w:r>
        <w:t>Provider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5"/>
        <w:gridCol w:w="2505"/>
      </w:tblGrid>
      <w:tr w:rsidR="00912A92" w:rsidRPr="00912A92" w14:paraId="20622D05" w14:textId="77777777" w:rsidTr="009408F4"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55A878" w14:textId="77777777" w:rsidR="00912A92" w:rsidRPr="00912A92" w:rsidRDefault="00912A92" w:rsidP="00912A92">
            <w:r w:rsidRPr="00912A92">
              <w:t>Discussions  </w:t>
            </w:r>
          </w:p>
        </w:tc>
        <w:tc>
          <w:tcPr>
            <w:tcW w:w="2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2CF93B" w14:textId="77777777" w:rsidR="00912A92" w:rsidRPr="00912A92" w:rsidRDefault="00912A92" w:rsidP="00912A92">
            <w:r w:rsidRPr="00912A92">
              <w:t>Actions   </w:t>
            </w:r>
          </w:p>
        </w:tc>
      </w:tr>
      <w:tr w:rsidR="00912A92" w:rsidRPr="00912A92" w14:paraId="5E2A4EED" w14:textId="77777777" w:rsidTr="009408F4">
        <w:tc>
          <w:tcPr>
            <w:tcW w:w="6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DA0F8D" w14:textId="77777777" w:rsidR="00912A92" w:rsidRDefault="00912A92" w:rsidP="00912A92">
            <w:r>
              <w:t>Radius has increased staffing to assist those in encampments</w:t>
            </w:r>
          </w:p>
          <w:p w14:paraId="3C9136F0" w14:textId="77777777" w:rsidR="00912A92" w:rsidRDefault="00912A92" w:rsidP="00912A92">
            <w:r>
              <w:t>MACV can place unsheltered people in hotels (priority for those most vulnerable). Vets can apply for assistance thru MN Department of Vet Affairs. Look for info on the state website</w:t>
            </w:r>
          </w:p>
          <w:p w14:paraId="47E6B96A" w14:textId="77777777" w:rsidR="00912A92" w:rsidRDefault="00912A92" w:rsidP="00912A92">
            <w:r>
              <w:lastRenderedPageBreak/>
              <w:t>YMCA received funds to put unsheltered youth in hotels or at Harbor Lights. Call resource line for placement</w:t>
            </w:r>
          </w:p>
          <w:p w14:paraId="24B04FD1" w14:textId="77777777" w:rsidR="00912A92" w:rsidRDefault="00912A92" w:rsidP="00912A92">
            <w:r>
              <w:t>CAP: $105,000 from state ESG to utilize cold weather hotel model. Now able to open those up. Starting with 5 in Eagan and then 5 in Burnsville. Additional 5 in Scott County</w:t>
            </w:r>
          </w:p>
          <w:p w14:paraId="6A2181FE" w14:textId="654A8EBE" w:rsidR="00E44A39" w:rsidRPr="00912A92" w:rsidRDefault="00E44A39" w:rsidP="00912A92">
            <w:r>
              <w:t>Scott/Carver: ESP money to expand hotel shelter program from 9 to 18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84DD4B" w14:textId="77777777" w:rsidR="00912A92" w:rsidRPr="00912A92" w:rsidRDefault="00912A92" w:rsidP="00912A92">
            <w:r w:rsidRPr="00912A92">
              <w:lastRenderedPageBreak/>
              <w:t>  </w:t>
            </w:r>
          </w:p>
        </w:tc>
      </w:tr>
    </w:tbl>
    <w:p w14:paraId="1F48A527" w14:textId="77777777" w:rsidR="00912A92" w:rsidRDefault="00912A92" w:rsidP="00912A92"/>
    <w:p w14:paraId="7AFB6214" w14:textId="77777777" w:rsidR="00386FDF" w:rsidRDefault="00386FDF" w:rsidP="00386FDF">
      <w:pPr>
        <w:pStyle w:val="ListParagraph"/>
        <w:ind w:left="1440"/>
      </w:pPr>
    </w:p>
    <w:p w14:paraId="0E10E3B5" w14:textId="77777777" w:rsidR="00665E06" w:rsidRDefault="00665E06" w:rsidP="00665E06">
      <w:pPr>
        <w:pStyle w:val="ListParagraph"/>
      </w:pPr>
    </w:p>
    <w:p w14:paraId="60DEE0F9" w14:textId="1BE6E5C7" w:rsidR="000007E9" w:rsidRDefault="000007E9" w:rsidP="000007E9">
      <w:pPr>
        <w:pStyle w:val="ListParagraph"/>
        <w:ind w:left="1440"/>
      </w:pPr>
    </w:p>
    <w:p w14:paraId="316C4200" w14:textId="4BC51E45" w:rsidR="002F63C9" w:rsidRDefault="002F63C9" w:rsidP="002F63C9">
      <w:pPr>
        <w:pStyle w:val="ListParagraph"/>
        <w:ind w:left="1440"/>
      </w:pPr>
    </w:p>
    <w:p w14:paraId="014A0FC0" w14:textId="77777777" w:rsidR="002404D9" w:rsidRDefault="002404D9" w:rsidP="002404D9">
      <w:pPr>
        <w:pStyle w:val="ListParagraph"/>
      </w:pPr>
    </w:p>
    <w:p w14:paraId="70073C21" w14:textId="77777777" w:rsidR="00425FD4" w:rsidRDefault="00425FD4" w:rsidP="00425FD4">
      <w:pPr>
        <w:pStyle w:val="ListParagraph"/>
      </w:pPr>
    </w:p>
    <w:p w14:paraId="00443F42" w14:textId="77777777" w:rsidR="00425FD4" w:rsidRDefault="00425FD4" w:rsidP="00425FD4"/>
    <w:p w14:paraId="7ECF9FE4" w14:textId="77777777" w:rsidR="007B2441" w:rsidRDefault="007B2441" w:rsidP="007B2441">
      <w:pPr>
        <w:pStyle w:val="ListParagraph"/>
      </w:pPr>
    </w:p>
    <w:p w14:paraId="18682004" w14:textId="77777777" w:rsidR="002404D9" w:rsidRDefault="002404D9" w:rsidP="002404D9">
      <w:pPr>
        <w:pStyle w:val="ListParagraph"/>
      </w:pPr>
    </w:p>
    <w:p w14:paraId="20D5422C" w14:textId="77777777" w:rsidR="00FE3CF5" w:rsidRDefault="00FE3CF5" w:rsidP="00FE3CF5">
      <w:pPr>
        <w:pStyle w:val="ListParagraph"/>
      </w:pPr>
    </w:p>
    <w:p w14:paraId="2F02DFCE" w14:textId="77777777" w:rsidR="00A72767" w:rsidRDefault="00A72767" w:rsidP="00A72767">
      <w:pPr>
        <w:pStyle w:val="ListParagraph"/>
      </w:pPr>
    </w:p>
    <w:p w14:paraId="1C50B023" w14:textId="77777777" w:rsidR="00A72767" w:rsidRDefault="00A72767" w:rsidP="00A72767">
      <w:pPr>
        <w:pStyle w:val="ListParagraph"/>
      </w:pPr>
    </w:p>
    <w:p w14:paraId="5E82016F" w14:textId="77777777" w:rsidR="00A650F1" w:rsidRDefault="00A650F1" w:rsidP="00A650F1">
      <w:pPr>
        <w:pStyle w:val="ListParagraph"/>
      </w:pPr>
    </w:p>
    <w:p w14:paraId="3C7DED8B" w14:textId="77777777" w:rsidR="00176331" w:rsidRDefault="00176331" w:rsidP="00176331">
      <w:pPr>
        <w:pStyle w:val="ListParagraph"/>
      </w:pPr>
    </w:p>
    <w:p w14:paraId="460ECEC1" w14:textId="77777777" w:rsidR="006C0D45" w:rsidRDefault="006C0D45" w:rsidP="006C0D45">
      <w:pPr>
        <w:pStyle w:val="ListParagraph"/>
      </w:pPr>
    </w:p>
    <w:p w14:paraId="411E931C" w14:textId="77777777" w:rsidR="00CD6EC8" w:rsidRDefault="00CD6EC8" w:rsidP="00CD6EC8">
      <w:pPr>
        <w:pStyle w:val="ListParagraph"/>
      </w:pPr>
    </w:p>
    <w:p w14:paraId="4CFE8093" w14:textId="77777777" w:rsidR="006C0D45" w:rsidRDefault="006C0D45" w:rsidP="00CD6EC8">
      <w:pPr>
        <w:pStyle w:val="ListParagraph"/>
      </w:pPr>
    </w:p>
    <w:p w14:paraId="5A97545A" w14:textId="77777777" w:rsidR="00324FBB" w:rsidRDefault="00324FBB" w:rsidP="00324FBB">
      <w:pPr>
        <w:pStyle w:val="ListParagraph"/>
      </w:pPr>
    </w:p>
    <w:p w14:paraId="7A8BEF70" w14:textId="77777777" w:rsidR="00870A98" w:rsidRDefault="00870A98" w:rsidP="00870A98">
      <w:pPr>
        <w:pStyle w:val="ListParagraph"/>
      </w:pPr>
    </w:p>
    <w:p w14:paraId="656D875C" w14:textId="77777777" w:rsidR="00446923" w:rsidRPr="00446923" w:rsidRDefault="00446923" w:rsidP="00CD6EC8"/>
    <w:sectPr w:rsidR="00446923" w:rsidRPr="00446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B79F1"/>
    <w:multiLevelType w:val="hybridMultilevel"/>
    <w:tmpl w:val="E4D44E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36B7FA4"/>
    <w:multiLevelType w:val="hybridMultilevel"/>
    <w:tmpl w:val="80781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D6B7D"/>
    <w:multiLevelType w:val="hybridMultilevel"/>
    <w:tmpl w:val="C77207A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77A4683"/>
    <w:multiLevelType w:val="hybridMultilevel"/>
    <w:tmpl w:val="022C9ED0"/>
    <w:lvl w:ilvl="0" w:tplc="07C68C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77402"/>
    <w:multiLevelType w:val="hybridMultilevel"/>
    <w:tmpl w:val="2E0E4E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C40E9"/>
    <w:multiLevelType w:val="hybridMultilevel"/>
    <w:tmpl w:val="E49AAA6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80"/>
    <w:rsid w:val="000007E9"/>
    <w:rsid w:val="00006CF2"/>
    <w:rsid w:val="00031046"/>
    <w:rsid w:val="000437E2"/>
    <w:rsid w:val="00061E5E"/>
    <w:rsid w:val="00070D4F"/>
    <w:rsid w:val="00086932"/>
    <w:rsid w:val="00096989"/>
    <w:rsid w:val="000B70C4"/>
    <w:rsid w:val="000F7B83"/>
    <w:rsid w:val="00124203"/>
    <w:rsid w:val="00132818"/>
    <w:rsid w:val="00171E0D"/>
    <w:rsid w:val="00176331"/>
    <w:rsid w:val="001826E3"/>
    <w:rsid w:val="001A4F5C"/>
    <w:rsid w:val="001F434A"/>
    <w:rsid w:val="002122CE"/>
    <w:rsid w:val="002125E6"/>
    <w:rsid w:val="00215AD8"/>
    <w:rsid w:val="002404D9"/>
    <w:rsid w:val="00242E40"/>
    <w:rsid w:val="00260526"/>
    <w:rsid w:val="0027118B"/>
    <w:rsid w:val="002716C9"/>
    <w:rsid w:val="00297F09"/>
    <w:rsid w:val="002A7447"/>
    <w:rsid w:val="002B4FBA"/>
    <w:rsid w:val="002B5033"/>
    <w:rsid w:val="002E2E3A"/>
    <w:rsid w:val="002E6430"/>
    <w:rsid w:val="002F63C9"/>
    <w:rsid w:val="00305ABC"/>
    <w:rsid w:val="00324FBB"/>
    <w:rsid w:val="00331019"/>
    <w:rsid w:val="0033457B"/>
    <w:rsid w:val="00353A14"/>
    <w:rsid w:val="00377B4F"/>
    <w:rsid w:val="00383F1A"/>
    <w:rsid w:val="00386FDF"/>
    <w:rsid w:val="003A1D4B"/>
    <w:rsid w:val="003A33C4"/>
    <w:rsid w:val="003A6959"/>
    <w:rsid w:val="003C30C0"/>
    <w:rsid w:val="003F05BC"/>
    <w:rsid w:val="00406E3D"/>
    <w:rsid w:val="004107D6"/>
    <w:rsid w:val="0042233B"/>
    <w:rsid w:val="0042527C"/>
    <w:rsid w:val="00425FD4"/>
    <w:rsid w:val="00433D1D"/>
    <w:rsid w:val="004402F9"/>
    <w:rsid w:val="00446923"/>
    <w:rsid w:val="0045751B"/>
    <w:rsid w:val="004738C9"/>
    <w:rsid w:val="004C66A3"/>
    <w:rsid w:val="004C7FDD"/>
    <w:rsid w:val="004E35B6"/>
    <w:rsid w:val="004E7AD8"/>
    <w:rsid w:val="004F63C1"/>
    <w:rsid w:val="005054A9"/>
    <w:rsid w:val="00510F80"/>
    <w:rsid w:val="00536E8A"/>
    <w:rsid w:val="005410CF"/>
    <w:rsid w:val="00546C3E"/>
    <w:rsid w:val="00556210"/>
    <w:rsid w:val="00563F80"/>
    <w:rsid w:val="00567E97"/>
    <w:rsid w:val="00570083"/>
    <w:rsid w:val="005A454A"/>
    <w:rsid w:val="005C2748"/>
    <w:rsid w:val="005C35E0"/>
    <w:rsid w:val="005E48B2"/>
    <w:rsid w:val="0061708F"/>
    <w:rsid w:val="006239C0"/>
    <w:rsid w:val="00644A76"/>
    <w:rsid w:val="006511AD"/>
    <w:rsid w:val="006521CC"/>
    <w:rsid w:val="00652FA8"/>
    <w:rsid w:val="00656BC9"/>
    <w:rsid w:val="00665E06"/>
    <w:rsid w:val="00666827"/>
    <w:rsid w:val="00671039"/>
    <w:rsid w:val="006843DF"/>
    <w:rsid w:val="006C0D45"/>
    <w:rsid w:val="006E34AA"/>
    <w:rsid w:val="00715A5B"/>
    <w:rsid w:val="00737BC3"/>
    <w:rsid w:val="00770701"/>
    <w:rsid w:val="00772F2B"/>
    <w:rsid w:val="00782388"/>
    <w:rsid w:val="00793549"/>
    <w:rsid w:val="007B2441"/>
    <w:rsid w:val="007B51BB"/>
    <w:rsid w:val="007D58EA"/>
    <w:rsid w:val="00842F04"/>
    <w:rsid w:val="008431A6"/>
    <w:rsid w:val="00857A95"/>
    <w:rsid w:val="008651C4"/>
    <w:rsid w:val="00870A98"/>
    <w:rsid w:val="00877C6E"/>
    <w:rsid w:val="008F2F0A"/>
    <w:rsid w:val="00912A92"/>
    <w:rsid w:val="009151D7"/>
    <w:rsid w:val="009165EA"/>
    <w:rsid w:val="009209B0"/>
    <w:rsid w:val="00933317"/>
    <w:rsid w:val="00942B8F"/>
    <w:rsid w:val="00953FF8"/>
    <w:rsid w:val="00963097"/>
    <w:rsid w:val="00966BAB"/>
    <w:rsid w:val="00982CF4"/>
    <w:rsid w:val="00995284"/>
    <w:rsid w:val="009A2936"/>
    <w:rsid w:val="009B0AB6"/>
    <w:rsid w:val="009C2EDE"/>
    <w:rsid w:val="009F3B3C"/>
    <w:rsid w:val="00A118EF"/>
    <w:rsid w:val="00A12AD8"/>
    <w:rsid w:val="00A22929"/>
    <w:rsid w:val="00A317FE"/>
    <w:rsid w:val="00A51F25"/>
    <w:rsid w:val="00A556C6"/>
    <w:rsid w:val="00A621B4"/>
    <w:rsid w:val="00A63044"/>
    <w:rsid w:val="00A650F1"/>
    <w:rsid w:val="00A72767"/>
    <w:rsid w:val="00A7482F"/>
    <w:rsid w:val="00A7651C"/>
    <w:rsid w:val="00A977B1"/>
    <w:rsid w:val="00A97937"/>
    <w:rsid w:val="00AD28B0"/>
    <w:rsid w:val="00AF229D"/>
    <w:rsid w:val="00B06239"/>
    <w:rsid w:val="00B10F38"/>
    <w:rsid w:val="00B42D92"/>
    <w:rsid w:val="00B4585A"/>
    <w:rsid w:val="00B540E2"/>
    <w:rsid w:val="00B5453E"/>
    <w:rsid w:val="00B74AFD"/>
    <w:rsid w:val="00BA2279"/>
    <w:rsid w:val="00BB08C6"/>
    <w:rsid w:val="00BB6877"/>
    <w:rsid w:val="00BB6F4D"/>
    <w:rsid w:val="00BB76F4"/>
    <w:rsid w:val="00BD115F"/>
    <w:rsid w:val="00C032A4"/>
    <w:rsid w:val="00C03FAF"/>
    <w:rsid w:val="00C15EB6"/>
    <w:rsid w:val="00C4659C"/>
    <w:rsid w:val="00C71277"/>
    <w:rsid w:val="00CB2175"/>
    <w:rsid w:val="00CC03EB"/>
    <w:rsid w:val="00CD52EE"/>
    <w:rsid w:val="00CD57D0"/>
    <w:rsid w:val="00CD6EC8"/>
    <w:rsid w:val="00CD7075"/>
    <w:rsid w:val="00CD7E04"/>
    <w:rsid w:val="00CE2CFD"/>
    <w:rsid w:val="00CE52FE"/>
    <w:rsid w:val="00D37631"/>
    <w:rsid w:val="00D534BC"/>
    <w:rsid w:val="00D97202"/>
    <w:rsid w:val="00DD782A"/>
    <w:rsid w:val="00DE44DC"/>
    <w:rsid w:val="00DE45BA"/>
    <w:rsid w:val="00DF3FC3"/>
    <w:rsid w:val="00E04FA0"/>
    <w:rsid w:val="00E2672F"/>
    <w:rsid w:val="00E35C0E"/>
    <w:rsid w:val="00E44A39"/>
    <w:rsid w:val="00E60DAB"/>
    <w:rsid w:val="00E642AE"/>
    <w:rsid w:val="00E66E33"/>
    <w:rsid w:val="00E75E10"/>
    <w:rsid w:val="00E971B2"/>
    <w:rsid w:val="00EA73FF"/>
    <w:rsid w:val="00EB6571"/>
    <w:rsid w:val="00EF24F4"/>
    <w:rsid w:val="00EF4898"/>
    <w:rsid w:val="00F20AC6"/>
    <w:rsid w:val="00F21339"/>
    <w:rsid w:val="00F75080"/>
    <w:rsid w:val="00F867E8"/>
    <w:rsid w:val="00FA3D4F"/>
    <w:rsid w:val="00FC0D76"/>
    <w:rsid w:val="00FC3221"/>
    <w:rsid w:val="00FC7232"/>
    <w:rsid w:val="00FD0ADC"/>
    <w:rsid w:val="00FD50A5"/>
    <w:rsid w:val="00FE29A0"/>
    <w:rsid w:val="00FE3CF5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FF964"/>
  <w15:chartTrackingRefBased/>
  <w15:docId w15:val="{53F7ECA2-A04D-410F-ABEF-CE9564D6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69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69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69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6923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446923"/>
    <w:pPr>
      <w:ind w:left="720"/>
      <w:contextualSpacing/>
    </w:pPr>
  </w:style>
  <w:style w:type="paragraph" w:styleId="NoSpacing">
    <w:name w:val="No Spacing"/>
    <w:uiPriority w:val="1"/>
    <w:qFormat/>
    <w:rsid w:val="003A695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53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092697B44754094EE375BFDED5F1F" ma:contentTypeVersion="13" ma:contentTypeDescription="Create a new document." ma:contentTypeScope="" ma:versionID="505ad72afeaaf8ab2575d1fb29279680">
  <xsd:schema xmlns:xsd="http://www.w3.org/2001/XMLSchema" xmlns:xs="http://www.w3.org/2001/XMLSchema" xmlns:p="http://schemas.microsoft.com/office/2006/metadata/properties" xmlns:ns3="18c8f3a3-629f-43b5-bfb8-8881be2f481a" xmlns:ns4="278c1df6-dc2f-4f20-8f1d-ef6a7b22cd60" targetNamespace="http://schemas.microsoft.com/office/2006/metadata/properties" ma:root="true" ma:fieldsID="96bc1f793ffc9a55b6a89f3d0a01d2ca" ns3:_="" ns4:_="">
    <xsd:import namespace="18c8f3a3-629f-43b5-bfb8-8881be2f481a"/>
    <xsd:import namespace="278c1df6-dc2f-4f20-8f1d-ef6a7b22cd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8f3a3-629f-43b5-bfb8-8881be2f4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1df6-dc2f-4f20-8f1d-ef6a7b22c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9ADA58-9084-4D28-B75C-C64C971AF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8f3a3-629f-43b5-bfb8-8881be2f481a"/>
    <ds:schemaRef ds:uri="278c1df6-dc2f-4f20-8f1d-ef6a7b22c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2CF3D2-BB96-4C2D-A6E1-3215A4835C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72CB1-1225-4D66-BC3A-F77CFDAA4E5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78c1df6-dc2f-4f20-8f1d-ef6a7b22cd60"/>
    <ds:schemaRef ds:uri="18c8f3a3-629f-43b5-bfb8-8881be2f481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Guilford</dc:creator>
  <cp:keywords/>
  <dc:description/>
  <cp:lastModifiedBy>denise smieja</cp:lastModifiedBy>
  <cp:revision>2</cp:revision>
  <dcterms:created xsi:type="dcterms:W3CDTF">2020-04-21T14:33:00Z</dcterms:created>
  <dcterms:modified xsi:type="dcterms:W3CDTF">2020-04-21T14:33:00Z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0x010100F1A092697B44754094EE375BFDED5F1F</vt:lpwstr>
  </property>
</Properties>
</file>