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18948C" w14:textId="77777777" w:rsidR="00BB59DD" w:rsidRPr="00D717ED" w:rsidRDefault="00BB59DD" w:rsidP="00BB59DD">
      <w:pPr>
        <w:jc w:val="center"/>
        <w:rPr>
          <w:sz w:val="52"/>
          <w:szCs w:val="52"/>
        </w:rPr>
      </w:pPr>
      <w:r w:rsidRPr="00D717ED">
        <w:rPr>
          <w:sz w:val="52"/>
          <w:szCs w:val="52"/>
        </w:rPr>
        <w:t>SMAC CES Committee Agenda</w:t>
      </w:r>
    </w:p>
    <w:p w14:paraId="4119A956" w14:textId="6ED52B49" w:rsidR="00BB59DD" w:rsidRPr="00D717ED" w:rsidRDefault="00D03856" w:rsidP="00BB59DD">
      <w:pPr>
        <w:jc w:val="center"/>
      </w:pPr>
      <w:r>
        <w:t>Dec</w:t>
      </w:r>
      <w:r w:rsidR="16E744A1">
        <w:t xml:space="preserve">ember </w:t>
      </w:r>
      <w:r w:rsidR="00A5001E">
        <w:t>3rd</w:t>
      </w:r>
      <w:r w:rsidR="16E744A1">
        <w:t>, 2020</w:t>
      </w:r>
    </w:p>
    <w:p w14:paraId="55A77FAF" w14:textId="090BC028" w:rsidR="00BB59DD" w:rsidRDefault="4DD97BFF" w:rsidP="00BB59DD">
      <w:pPr>
        <w:jc w:val="center"/>
      </w:pPr>
      <w:r>
        <w:t>9:00-10:30</w:t>
      </w:r>
    </w:p>
    <w:p w14:paraId="62792D9C" w14:textId="420B2F2C" w:rsidR="0F8BB9F3" w:rsidRDefault="00997FD9" w:rsidP="0F8BB9F3">
      <w:pPr>
        <w:jc w:val="center"/>
      </w:pPr>
      <w:hyperlink r:id="rId5">
        <w:r w:rsidR="0F8BB9F3" w:rsidRPr="0F8BB9F3">
          <w:rPr>
            <w:rStyle w:val="Hyperlink"/>
            <w:rFonts w:ascii="Roboto" w:eastAsia="Roboto" w:hAnsi="Roboto" w:cs="Roboto"/>
            <w:color w:val="1A73E8"/>
            <w:sz w:val="21"/>
            <w:szCs w:val="21"/>
          </w:rPr>
          <w:t>https://us02web.zoom.us/j/89587097398</w:t>
        </w:r>
      </w:hyperlink>
    </w:p>
    <w:p w14:paraId="1324FC15" w14:textId="412BDC7C" w:rsidR="0F8BB9F3" w:rsidRDefault="110E0AE5" w:rsidP="0F8BB9F3">
      <w:pPr>
        <w:jc w:val="center"/>
      </w:pPr>
      <w:r w:rsidRPr="110E0AE5">
        <w:rPr>
          <w:rFonts w:ascii="Roboto" w:eastAsia="Roboto" w:hAnsi="Roboto" w:cs="Roboto"/>
          <w:color w:val="3C4043"/>
          <w:sz w:val="21"/>
          <w:szCs w:val="21"/>
        </w:rPr>
        <w:t>+1 312 626 6799, Meeting ID: 895 8709 7398</w:t>
      </w:r>
    </w:p>
    <w:p w14:paraId="672A6659" w14:textId="77777777" w:rsidR="00661EA7" w:rsidRDefault="00661EA7"/>
    <w:p w14:paraId="65F2AFAB" w14:textId="06C9227D" w:rsidR="00BB59DD" w:rsidRDefault="00BB59DD" w:rsidP="00BB59DD">
      <w:pPr>
        <w:pStyle w:val="ListParagraph"/>
        <w:numPr>
          <w:ilvl w:val="0"/>
          <w:numId w:val="2"/>
        </w:numPr>
      </w:pPr>
      <w:r>
        <w:t>Introductions</w:t>
      </w:r>
      <w:r w:rsidR="001B152E">
        <w:t xml:space="preserve"> – Michele (via </w:t>
      </w:r>
      <w:proofErr w:type="gramStart"/>
      <w:r w:rsidR="001B152E">
        <w:t>chat</w:t>
      </w:r>
      <w:r w:rsidR="003B1D48">
        <w:t>)</w:t>
      </w:r>
      <w:r w:rsidR="001B152E">
        <w:t xml:space="preserve">   </w:t>
      </w:r>
      <w:proofErr w:type="gramEnd"/>
      <w:r w:rsidR="001B152E">
        <w:t xml:space="preserve">                                                                                        </w:t>
      </w:r>
      <w:r>
        <w:t>5 minutes</w:t>
      </w:r>
    </w:p>
    <w:p w14:paraId="0E8E5E6D" w14:textId="77777777" w:rsidR="003B1D48" w:rsidRDefault="003B1D48" w:rsidP="003B1D48">
      <w:pPr>
        <w:pStyle w:val="ListParagraph"/>
      </w:pPr>
    </w:p>
    <w:p w14:paraId="6D11397C" w14:textId="7E22AC6B" w:rsidR="00D03856" w:rsidRDefault="00D03856" w:rsidP="003B1D48">
      <w:pPr>
        <w:pStyle w:val="ListParagraph"/>
        <w:numPr>
          <w:ilvl w:val="0"/>
          <w:numId w:val="2"/>
        </w:numPr>
      </w:pPr>
      <w:r>
        <w:t>Vacancy Report</w:t>
      </w:r>
      <w:r>
        <w:tab/>
        <w:t>- Alyssa</w:t>
      </w:r>
      <w:r>
        <w:tab/>
      </w:r>
      <w:r>
        <w:tab/>
      </w:r>
      <w:r>
        <w:tab/>
      </w:r>
      <w:r>
        <w:tab/>
      </w:r>
      <w:r>
        <w:tab/>
      </w:r>
      <w:r>
        <w:tab/>
      </w:r>
      <w:r>
        <w:tab/>
      </w:r>
      <w:r>
        <w:tab/>
        <w:t xml:space="preserve">     10 minutes</w:t>
      </w:r>
    </w:p>
    <w:p w14:paraId="44F4E967" w14:textId="43576626" w:rsidR="00D03856" w:rsidRDefault="009B2F4B" w:rsidP="00D03856">
      <w:pPr>
        <w:pStyle w:val="ListParagraph"/>
      </w:pPr>
      <w:r>
        <w:t>Not a lot of S</w:t>
      </w:r>
      <w:r w:rsidR="0020590D">
        <w:t xml:space="preserve">ingle </w:t>
      </w:r>
      <w:r>
        <w:t>A</w:t>
      </w:r>
      <w:r w:rsidR="0020590D">
        <w:t>dult</w:t>
      </w:r>
      <w:r>
        <w:t xml:space="preserve"> </w:t>
      </w:r>
      <w:r w:rsidR="003375B1">
        <w:t>v</w:t>
      </w:r>
      <w:r>
        <w:t xml:space="preserve">acancies. In the last month, change priority to youth, Chronic youth is low. 75% of </w:t>
      </w:r>
      <w:r w:rsidR="0020590D">
        <w:t xml:space="preserve">households in Priority Pool are </w:t>
      </w:r>
      <w:r>
        <w:t>single adults</w:t>
      </w:r>
      <w:r w:rsidR="00997FD9">
        <w:t xml:space="preserve"> (</w:t>
      </w:r>
      <w:r w:rsidR="00E443CB">
        <w:t>25</w:t>
      </w:r>
      <w:r w:rsidR="00997FD9">
        <w:t>+)</w:t>
      </w:r>
      <w:r>
        <w:t xml:space="preserve"> over the last 3 months</w:t>
      </w:r>
      <w:r w:rsidR="0020590D">
        <w:t xml:space="preserve">, but only </w:t>
      </w:r>
      <w:r w:rsidR="00817F62">
        <w:t>29</w:t>
      </w:r>
      <w:r w:rsidR="0020590D">
        <w:t xml:space="preserve">% of vacancies </w:t>
      </w:r>
      <w:r w:rsidR="00817F62">
        <w:t>were</w:t>
      </w:r>
      <w:r w:rsidR="0020590D">
        <w:t xml:space="preserve"> for Single Adults</w:t>
      </w:r>
      <w:r w:rsidR="00817F62">
        <w:t xml:space="preserve"> during that period</w:t>
      </w:r>
      <w:r>
        <w:t>.</w:t>
      </w:r>
    </w:p>
    <w:p w14:paraId="456EFF03" w14:textId="1BBD7345" w:rsidR="009B2F4B" w:rsidRDefault="009B2F4B" w:rsidP="00D03856">
      <w:pPr>
        <w:pStyle w:val="ListParagraph"/>
      </w:pPr>
      <w:r>
        <w:t>350 in PP, 2</w:t>
      </w:r>
      <w:r w:rsidR="00997FD9">
        <w:t>58</w:t>
      </w:r>
      <w:r>
        <w:t xml:space="preserve"> </w:t>
      </w:r>
      <w:r w:rsidR="00997FD9">
        <w:t>singles age 25+</w:t>
      </w:r>
      <w:r>
        <w:t xml:space="preserve"> in PP as of Monday 15 </w:t>
      </w:r>
      <w:r w:rsidR="00817F62">
        <w:t xml:space="preserve">SA </w:t>
      </w:r>
      <w:r>
        <w:t>vacancies in November</w:t>
      </w:r>
    </w:p>
    <w:p w14:paraId="7DB93360" w14:textId="7F51F476" w:rsidR="00D03856" w:rsidRDefault="00D03856" w:rsidP="003B1D48">
      <w:pPr>
        <w:pStyle w:val="ListParagraph"/>
        <w:numPr>
          <w:ilvl w:val="0"/>
          <w:numId w:val="2"/>
        </w:numPr>
      </w:pPr>
      <w:r>
        <w:t>Denial Report – Alyssa</w:t>
      </w:r>
      <w:r>
        <w:tab/>
      </w:r>
      <w:r>
        <w:tab/>
      </w:r>
      <w:r>
        <w:tab/>
      </w:r>
      <w:r>
        <w:tab/>
      </w:r>
      <w:r>
        <w:tab/>
      </w:r>
      <w:r>
        <w:tab/>
      </w:r>
      <w:r>
        <w:tab/>
      </w:r>
      <w:r>
        <w:tab/>
        <w:t xml:space="preserve">     10 minutes</w:t>
      </w:r>
    </w:p>
    <w:p w14:paraId="28E43AEF" w14:textId="30356736" w:rsidR="00D03856" w:rsidRDefault="009B2F4B" w:rsidP="00D03856">
      <w:pPr>
        <w:pStyle w:val="ListParagraph"/>
      </w:pPr>
      <w:r>
        <w:t xml:space="preserve">Dec–May </w:t>
      </w:r>
      <w:r w:rsidR="0020590D">
        <w:t>vs</w:t>
      </w:r>
      <w:r>
        <w:t xml:space="preserve"> June-Nov</w:t>
      </w:r>
      <w:r w:rsidR="00817F62">
        <w:t>:</w:t>
      </w:r>
      <w:r>
        <w:t xml:space="preserve">  denials cut in half 194 </w:t>
      </w:r>
      <w:r>
        <w:sym w:font="Wingdings" w:char="F0E0"/>
      </w:r>
      <w:r>
        <w:t xml:space="preserve"> 95 latter part of the year</w:t>
      </w:r>
    </w:p>
    <w:p w14:paraId="50F06F23" w14:textId="6FB97472" w:rsidR="009B2F4B" w:rsidRDefault="009B2F4B" w:rsidP="00D03856">
      <w:pPr>
        <w:pStyle w:val="ListParagraph"/>
      </w:pPr>
      <w:r>
        <w:t xml:space="preserve">- types have they shifted? </w:t>
      </w:r>
      <w:r w:rsidR="0020590D">
        <w:t xml:space="preserve">Fewer denials, but the percentages of reasons for denial remain similar: </w:t>
      </w:r>
      <w:r>
        <w:t>A lot of unreachable, self-resolved and ineligible</w:t>
      </w:r>
    </w:p>
    <w:p w14:paraId="5240C0DB" w14:textId="77777777" w:rsidR="0020590D" w:rsidRDefault="009B2F4B" w:rsidP="0020590D">
      <w:pPr>
        <w:pStyle w:val="ListParagraph"/>
        <w:numPr>
          <w:ilvl w:val="0"/>
          <w:numId w:val="5"/>
        </w:numPr>
      </w:pPr>
      <w:r>
        <w:t xml:space="preserve">95 </w:t>
      </w:r>
      <w:r>
        <w:sym w:font="Wingdings" w:char="F0E0"/>
      </w:r>
      <w:r>
        <w:t xml:space="preserve">43% for denial rate!  </w:t>
      </w:r>
    </w:p>
    <w:p w14:paraId="3A989BAB" w14:textId="77777777" w:rsidR="0020590D" w:rsidRDefault="009B2F4B" w:rsidP="0020590D">
      <w:pPr>
        <w:pStyle w:val="ListParagraph"/>
        <w:numPr>
          <w:ilvl w:val="1"/>
          <w:numId w:val="5"/>
        </w:numPr>
      </w:pPr>
      <w:r>
        <w:t>57%</w:t>
      </w:r>
      <w:r w:rsidR="0020590D">
        <w:t xml:space="preserve"> of vacancies are filled successfully the first time now, rather than only 5% prior to the shift to the Priority Pool model in March. </w:t>
      </w:r>
      <w:r>
        <w:t xml:space="preserve"> </w:t>
      </w:r>
    </w:p>
    <w:p w14:paraId="20BD49A9" w14:textId="5262FD34" w:rsidR="009B2F4B" w:rsidRDefault="009B2F4B" w:rsidP="0020590D">
      <w:pPr>
        <w:pStyle w:val="ListParagraph"/>
        <w:numPr>
          <w:ilvl w:val="2"/>
          <w:numId w:val="5"/>
        </w:numPr>
      </w:pPr>
      <w:r>
        <w:sym w:font="Wingdings" w:char="F0E0"/>
      </w:r>
      <w:r>
        <w:t xml:space="preserve"> we are now getting better referrals with better information—</w:t>
      </w:r>
      <w:proofErr w:type="gramStart"/>
      <w:r>
        <w:t>it’s</w:t>
      </w:r>
      <w:proofErr w:type="gramEnd"/>
      <w:r>
        <w:t xml:space="preserve"> working.</w:t>
      </w:r>
    </w:p>
    <w:p w14:paraId="76E387EB" w14:textId="631F4C27" w:rsidR="009B2F4B" w:rsidRDefault="00DD6709" w:rsidP="0020590D">
      <w:pPr>
        <w:pStyle w:val="ListParagraph"/>
        <w:numPr>
          <w:ilvl w:val="1"/>
          <w:numId w:val="5"/>
        </w:numPr>
      </w:pPr>
      <w:r>
        <w:rPr>
          <w:noProof/>
        </w:rPr>
        <mc:AlternateContent>
          <mc:Choice Requires="wps">
            <w:drawing>
              <wp:anchor distT="45720" distB="45720" distL="114300" distR="114300" simplePos="0" relativeHeight="251659264" behindDoc="0" locked="0" layoutInCell="1" allowOverlap="1" wp14:anchorId="7BFF9A7B" wp14:editId="6DB9701B">
                <wp:simplePos x="0" y="0"/>
                <wp:positionH relativeFrom="margin">
                  <wp:posOffset>3230245</wp:posOffset>
                </wp:positionH>
                <wp:positionV relativeFrom="paragraph">
                  <wp:posOffset>153035</wp:posOffset>
                </wp:positionV>
                <wp:extent cx="3287304" cy="1785076"/>
                <wp:effectExtent l="0" t="0" r="27940" b="247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7304" cy="1785076"/>
                        </a:xfrm>
                        <a:prstGeom prst="rect">
                          <a:avLst/>
                        </a:prstGeom>
                        <a:solidFill>
                          <a:srgbClr val="FFFFFF"/>
                        </a:solidFill>
                        <a:ln w="9525">
                          <a:solidFill>
                            <a:srgbClr val="000000"/>
                          </a:solidFill>
                          <a:miter lim="800000"/>
                          <a:headEnd/>
                          <a:tailEnd/>
                        </a:ln>
                      </wps:spPr>
                      <wps:txbx>
                        <w:txbxContent>
                          <w:p w14:paraId="1BA7FB82" w14:textId="23633E77" w:rsidR="00997FD9" w:rsidRPr="00DD6709" w:rsidRDefault="00997FD9">
                            <w:pPr>
                              <w:rPr>
                                <w:sz w:val="18"/>
                                <w:szCs w:val="18"/>
                              </w:rPr>
                            </w:pPr>
                            <w:r w:rsidRPr="00DD6709">
                              <w:rPr>
                                <w:sz w:val="18"/>
                                <w:szCs w:val="18"/>
                              </w:rPr>
                              <w:t xml:space="preserve">Reasons for denial aren’t changing much even though referrals are on target. </w:t>
                            </w:r>
                          </w:p>
                          <w:p w14:paraId="31601E5E" w14:textId="67153640" w:rsidR="00997FD9" w:rsidRPr="00DD6709" w:rsidRDefault="00997FD9" w:rsidP="00DD6709">
                            <w:pPr>
                              <w:pStyle w:val="ListParagraph"/>
                              <w:numPr>
                                <w:ilvl w:val="0"/>
                                <w:numId w:val="3"/>
                              </w:numPr>
                              <w:rPr>
                                <w:sz w:val="18"/>
                                <w:szCs w:val="18"/>
                              </w:rPr>
                            </w:pPr>
                            <w:r w:rsidRPr="00DD6709">
                              <w:rPr>
                                <w:sz w:val="18"/>
                                <w:szCs w:val="18"/>
                              </w:rPr>
                              <w:t>Self-resolved stayed the same</w:t>
                            </w:r>
                          </w:p>
                          <w:p w14:paraId="33CF30BC" w14:textId="5DF305CB" w:rsidR="00997FD9" w:rsidRPr="00DD6709" w:rsidRDefault="00997FD9" w:rsidP="00DD6709">
                            <w:pPr>
                              <w:pStyle w:val="ListParagraph"/>
                              <w:numPr>
                                <w:ilvl w:val="0"/>
                                <w:numId w:val="3"/>
                              </w:numPr>
                              <w:rPr>
                                <w:sz w:val="18"/>
                                <w:szCs w:val="18"/>
                              </w:rPr>
                            </w:pPr>
                            <w:r w:rsidRPr="00DD6709">
                              <w:rPr>
                                <w:sz w:val="18"/>
                                <w:szCs w:val="18"/>
                              </w:rPr>
                              <w:t>Unreachable</w:t>
                            </w:r>
                            <w:r>
                              <w:rPr>
                                <w:sz w:val="18"/>
                                <w:szCs w:val="18"/>
                              </w:rPr>
                              <w:t>/disengaged</w:t>
                            </w:r>
                            <w:r w:rsidRPr="00DD6709">
                              <w:rPr>
                                <w:sz w:val="18"/>
                                <w:szCs w:val="18"/>
                              </w:rPr>
                              <w:t xml:space="preserve"> – are we doing a good job with outreach and connecting with providers/referrals</w:t>
                            </w:r>
                            <w:r>
                              <w:rPr>
                                <w:sz w:val="18"/>
                                <w:szCs w:val="18"/>
                              </w:rPr>
                              <w:t>?</w:t>
                            </w:r>
                          </w:p>
                          <w:p w14:paraId="6B0A529B" w14:textId="4191AB61" w:rsidR="00997FD9" w:rsidRPr="00DD6709" w:rsidRDefault="00997FD9" w:rsidP="00DD6709">
                            <w:pPr>
                              <w:pStyle w:val="ListParagraph"/>
                              <w:numPr>
                                <w:ilvl w:val="0"/>
                                <w:numId w:val="3"/>
                              </w:numPr>
                              <w:rPr>
                                <w:sz w:val="18"/>
                                <w:szCs w:val="18"/>
                              </w:rPr>
                            </w:pPr>
                            <w:r w:rsidRPr="00DD6709">
                              <w:rPr>
                                <w:sz w:val="18"/>
                                <w:szCs w:val="18"/>
                              </w:rPr>
                              <w:t>Ineligible</w:t>
                            </w:r>
                            <w:r>
                              <w:rPr>
                                <w:sz w:val="18"/>
                                <w:szCs w:val="18"/>
                              </w:rPr>
                              <w:t xml:space="preserve"> – What to do to improve?  If people could rethink eligibility? To assist with eligibility.</w:t>
                            </w:r>
                          </w:p>
                          <w:p w14:paraId="4F5B6FD3" w14:textId="713C452E" w:rsidR="00997FD9" w:rsidRPr="00EC0A11" w:rsidRDefault="00997FD9" w:rsidP="00EC0A11">
                            <w:pPr>
                              <w:pStyle w:val="NoSpacing"/>
                              <w:rPr>
                                <w:sz w:val="18"/>
                                <w:szCs w:val="18"/>
                              </w:rPr>
                            </w:pPr>
                            <w:r w:rsidRPr="00EC0A11">
                              <w:rPr>
                                <w:sz w:val="18"/>
                                <w:szCs w:val="18"/>
                              </w:rPr>
                              <w:t xml:space="preserve">Things to consider. </w:t>
                            </w:r>
                          </w:p>
                          <w:p w14:paraId="3036F0E5" w14:textId="444CA735" w:rsidR="00997FD9" w:rsidRDefault="00997FD9" w:rsidP="00EC0A11">
                            <w:pPr>
                              <w:pStyle w:val="NoSpacing"/>
                              <w:rPr>
                                <w:sz w:val="18"/>
                                <w:szCs w:val="18"/>
                              </w:rPr>
                            </w:pPr>
                            <w:r w:rsidRPr="00EC0A11">
                              <w:rPr>
                                <w:sz w:val="18"/>
                                <w:szCs w:val="18"/>
                              </w:rPr>
                              <w:t>Denials based on eligibility – track unreachable in shelter</w:t>
                            </w:r>
                          </w:p>
                          <w:p w14:paraId="4BB77FC2" w14:textId="1842E423" w:rsidR="00997FD9" w:rsidRPr="00EC0A11" w:rsidRDefault="00997FD9" w:rsidP="00EC0A11">
                            <w:pPr>
                              <w:pStyle w:val="NoSpacing"/>
                              <w:rPr>
                                <w:sz w:val="18"/>
                                <w:szCs w:val="18"/>
                              </w:rPr>
                            </w:pPr>
                            <w:r>
                              <w:rPr>
                                <w:sz w:val="18"/>
                                <w:szCs w:val="18"/>
                              </w:rPr>
                              <w:t>Track agencies who are denying.</w:t>
                            </w:r>
                          </w:p>
                          <w:p w14:paraId="47C9E807" w14:textId="38F5AF23" w:rsidR="00997FD9" w:rsidRPr="00DD6709" w:rsidRDefault="00997FD9" w:rsidP="00DD6709">
                            <w:pPr>
                              <w:ind w:left="360"/>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FF9A7B" id="_x0000_t202" coordsize="21600,21600" o:spt="202" path="m,l,21600r21600,l21600,xe">
                <v:stroke joinstyle="miter"/>
                <v:path gradientshapeok="t" o:connecttype="rect"/>
              </v:shapetype>
              <v:shape id="Text Box 2" o:spid="_x0000_s1026" type="#_x0000_t202" style="position:absolute;left:0;text-align:left;margin-left:254.35pt;margin-top:12.05pt;width:258.85pt;height:140.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NoJQIAAEcEAAAOAAAAZHJzL2Uyb0RvYy54bWysU9uO2yAQfa/Uf0C8N75ssslacVbbbFNV&#10;2l6k3X4AxjhGBcYFEjv9+g7Ym6a3l6o8IIYZDjPnzKxvB63IUVgnwZQ0m6WUCMOhlmZf0s9Pu1cr&#10;SpxnpmYKjCjpSTh6u3n5Yt13hcihBVULSxDEuKLvStp63xVJ4ngrNHMz6IRBZwNWM4+m3Se1ZT2i&#10;a5XkaXqd9GDrzgIXzuHt/eikm4jfNIL7j03jhCeqpJibj7uNexX2ZLNmxd6yrpV8SoP9QxaaSYOf&#10;nqHumWfkYOVvUFpyCw4aP+OgE2gayUWsAavJ0l+qeWxZJ2ItSI7rzjS5/wfLPxw/WSLrkubZkhLD&#10;NIr0JAZPXsNA8sBP37kCwx47DPQDXqPOsVbXPQD/4oiBbcvMXtxZC30rWI35ZeFlcvF0xHEBpOrf&#10;Q43fsIOHCDQ0VgfykA6C6KjT6axNSIXj5VW+Wl6lc0o4+rLlapEur+MfrHh+3lnn3wrQJBxKalH8&#10;CM+OD86HdFjxHBJ+c6BkvZNKRcPuq62y5MiwUXZxTeg/hSlD+pLeLPLFyMBfIdK4/gShpceOV1KX&#10;dHUOYkXg7Y2pYz96JtV4xpSVmYgM3I0s+qEaJmEqqE9IqYWxs3ES8dCC/UZJj11dUvf1wKygRL0z&#10;KMtNNp+HMYjGfLHM0bCXnurSwwxHqJJ6Ssbj1sfRCYQZuEP5GhmJDTqPmUy5YrdGvqfJCuNwaceo&#10;H/O/+Q4AAP//AwBQSwMEFAAGAAgAAAAhAMbs2PzhAAAACwEAAA8AAABkcnMvZG93bnJldi54bWxM&#10;j8tOwzAQRfdI/IM1SGwQtZumaQiZVAgJBDtoK9i6yTSJ8CPYbhr+HncFy9E9uvdMuZ60YiM531uD&#10;MJ8JYGRq2/SmRdhtn25zYD5I00hlDSH8kId1dXlRyqKxJ/NO4ya0LJYYX0iELoSh4NzXHWnpZ3Yg&#10;E7ODdVqGeLqWN06eYrlWPBEi41r2Ji50cqDHjuqvzVEj5OnL+OlfF28fdXZQd+FmNT5/O8Trq+nh&#10;HligKfzBcNaP6lBFp709msYzhbAU+SqiCEk6B3YGRJKlwPYIC7FMgFcl//9D9QsAAP//AwBQSwEC&#10;LQAUAAYACAAAACEAtoM4kv4AAADhAQAAEwAAAAAAAAAAAAAAAAAAAAAAW0NvbnRlbnRfVHlwZXNd&#10;LnhtbFBLAQItABQABgAIAAAAIQA4/SH/1gAAAJQBAAALAAAAAAAAAAAAAAAAAC8BAABfcmVscy8u&#10;cmVsc1BLAQItABQABgAIAAAAIQClajNoJQIAAEcEAAAOAAAAAAAAAAAAAAAAAC4CAABkcnMvZTJv&#10;RG9jLnhtbFBLAQItABQABgAIAAAAIQDG7Nj84QAAAAsBAAAPAAAAAAAAAAAAAAAAAH8EAABkcnMv&#10;ZG93bnJldi54bWxQSwUGAAAAAAQABADzAAAAjQUAAAAA&#10;">
                <v:textbox>
                  <w:txbxContent>
                    <w:p w14:paraId="1BA7FB82" w14:textId="23633E77" w:rsidR="00997FD9" w:rsidRPr="00DD6709" w:rsidRDefault="00997FD9">
                      <w:pPr>
                        <w:rPr>
                          <w:sz w:val="18"/>
                          <w:szCs w:val="18"/>
                        </w:rPr>
                      </w:pPr>
                      <w:r w:rsidRPr="00DD6709">
                        <w:rPr>
                          <w:sz w:val="18"/>
                          <w:szCs w:val="18"/>
                        </w:rPr>
                        <w:t xml:space="preserve">Reasons for denial aren’t changing much even though referrals are on target. </w:t>
                      </w:r>
                    </w:p>
                    <w:p w14:paraId="31601E5E" w14:textId="67153640" w:rsidR="00997FD9" w:rsidRPr="00DD6709" w:rsidRDefault="00997FD9" w:rsidP="00DD6709">
                      <w:pPr>
                        <w:pStyle w:val="ListParagraph"/>
                        <w:numPr>
                          <w:ilvl w:val="0"/>
                          <w:numId w:val="3"/>
                        </w:numPr>
                        <w:rPr>
                          <w:sz w:val="18"/>
                          <w:szCs w:val="18"/>
                        </w:rPr>
                      </w:pPr>
                      <w:r w:rsidRPr="00DD6709">
                        <w:rPr>
                          <w:sz w:val="18"/>
                          <w:szCs w:val="18"/>
                        </w:rPr>
                        <w:t>Self-resolved stayed the same</w:t>
                      </w:r>
                    </w:p>
                    <w:p w14:paraId="33CF30BC" w14:textId="5DF305CB" w:rsidR="00997FD9" w:rsidRPr="00DD6709" w:rsidRDefault="00997FD9" w:rsidP="00DD6709">
                      <w:pPr>
                        <w:pStyle w:val="ListParagraph"/>
                        <w:numPr>
                          <w:ilvl w:val="0"/>
                          <w:numId w:val="3"/>
                        </w:numPr>
                        <w:rPr>
                          <w:sz w:val="18"/>
                          <w:szCs w:val="18"/>
                        </w:rPr>
                      </w:pPr>
                      <w:r w:rsidRPr="00DD6709">
                        <w:rPr>
                          <w:sz w:val="18"/>
                          <w:szCs w:val="18"/>
                        </w:rPr>
                        <w:t>Unreachable</w:t>
                      </w:r>
                      <w:r>
                        <w:rPr>
                          <w:sz w:val="18"/>
                          <w:szCs w:val="18"/>
                        </w:rPr>
                        <w:t>/disengaged</w:t>
                      </w:r>
                      <w:r w:rsidRPr="00DD6709">
                        <w:rPr>
                          <w:sz w:val="18"/>
                          <w:szCs w:val="18"/>
                        </w:rPr>
                        <w:t xml:space="preserve"> – are we doing a good job with outreach and connecting with providers/referrals</w:t>
                      </w:r>
                      <w:r>
                        <w:rPr>
                          <w:sz w:val="18"/>
                          <w:szCs w:val="18"/>
                        </w:rPr>
                        <w:t>?</w:t>
                      </w:r>
                    </w:p>
                    <w:p w14:paraId="6B0A529B" w14:textId="4191AB61" w:rsidR="00997FD9" w:rsidRPr="00DD6709" w:rsidRDefault="00997FD9" w:rsidP="00DD6709">
                      <w:pPr>
                        <w:pStyle w:val="ListParagraph"/>
                        <w:numPr>
                          <w:ilvl w:val="0"/>
                          <w:numId w:val="3"/>
                        </w:numPr>
                        <w:rPr>
                          <w:sz w:val="18"/>
                          <w:szCs w:val="18"/>
                        </w:rPr>
                      </w:pPr>
                      <w:r w:rsidRPr="00DD6709">
                        <w:rPr>
                          <w:sz w:val="18"/>
                          <w:szCs w:val="18"/>
                        </w:rPr>
                        <w:t>Ineligible</w:t>
                      </w:r>
                      <w:r>
                        <w:rPr>
                          <w:sz w:val="18"/>
                          <w:szCs w:val="18"/>
                        </w:rPr>
                        <w:t xml:space="preserve"> – What to do to improve?  If people could rethink eligibility? To assist with eligibility.</w:t>
                      </w:r>
                    </w:p>
                    <w:p w14:paraId="4F5B6FD3" w14:textId="713C452E" w:rsidR="00997FD9" w:rsidRPr="00EC0A11" w:rsidRDefault="00997FD9" w:rsidP="00EC0A11">
                      <w:pPr>
                        <w:pStyle w:val="NoSpacing"/>
                        <w:rPr>
                          <w:sz w:val="18"/>
                          <w:szCs w:val="18"/>
                        </w:rPr>
                      </w:pPr>
                      <w:r w:rsidRPr="00EC0A11">
                        <w:rPr>
                          <w:sz w:val="18"/>
                          <w:szCs w:val="18"/>
                        </w:rPr>
                        <w:t xml:space="preserve">Things to consider. </w:t>
                      </w:r>
                    </w:p>
                    <w:p w14:paraId="3036F0E5" w14:textId="444CA735" w:rsidR="00997FD9" w:rsidRDefault="00997FD9" w:rsidP="00EC0A11">
                      <w:pPr>
                        <w:pStyle w:val="NoSpacing"/>
                        <w:rPr>
                          <w:sz w:val="18"/>
                          <w:szCs w:val="18"/>
                        </w:rPr>
                      </w:pPr>
                      <w:r w:rsidRPr="00EC0A11">
                        <w:rPr>
                          <w:sz w:val="18"/>
                          <w:szCs w:val="18"/>
                        </w:rPr>
                        <w:t>Denials based on eligibility – track unreachable in shelter</w:t>
                      </w:r>
                    </w:p>
                    <w:p w14:paraId="4BB77FC2" w14:textId="1842E423" w:rsidR="00997FD9" w:rsidRPr="00EC0A11" w:rsidRDefault="00997FD9" w:rsidP="00EC0A11">
                      <w:pPr>
                        <w:pStyle w:val="NoSpacing"/>
                        <w:rPr>
                          <w:sz w:val="18"/>
                          <w:szCs w:val="18"/>
                        </w:rPr>
                      </w:pPr>
                      <w:r>
                        <w:rPr>
                          <w:sz w:val="18"/>
                          <w:szCs w:val="18"/>
                        </w:rPr>
                        <w:t>Track agencies who are denying.</w:t>
                      </w:r>
                    </w:p>
                    <w:p w14:paraId="47C9E807" w14:textId="38F5AF23" w:rsidR="00997FD9" w:rsidRPr="00DD6709" w:rsidRDefault="00997FD9" w:rsidP="00DD6709">
                      <w:pPr>
                        <w:ind w:left="360"/>
                        <w:rPr>
                          <w:sz w:val="18"/>
                          <w:szCs w:val="18"/>
                        </w:rPr>
                      </w:pPr>
                    </w:p>
                  </w:txbxContent>
                </v:textbox>
                <w10:wrap anchorx="margin"/>
              </v:shape>
            </w:pict>
          </mc:Fallback>
        </mc:AlternateContent>
      </w:r>
      <w:proofErr w:type="gramStart"/>
      <w:r w:rsidR="009B2F4B">
        <w:t>Doesn’t</w:t>
      </w:r>
      <w:proofErr w:type="gramEnd"/>
      <w:r w:rsidR="009B2F4B">
        <w:t xml:space="preserve"> include those that are outstanding.</w:t>
      </w:r>
    </w:p>
    <w:p w14:paraId="637E11F3" w14:textId="0AEA8CC6" w:rsidR="009B2F4B" w:rsidRDefault="009B2F4B" w:rsidP="00DD6709">
      <w:r>
        <w:rPr>
          <w:noProof/>
        </w:rPr>
        <w:drawing>
          <wp:inline distT="0" distB="0" distL="0" distR="0" wp14:anchorId="2AADEDC5" wp14:editId="2BF33590">
            <wp:extent cx="3009900" cy="153579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8590" t="19049" r="8606" b="18894"/>
                    <a:stretch/>
                  </pic:blipFill>
                  <pic:spPr bwMode="auto">
                    <a:xfrm>
                      <a:off x="0" y="0"/>
                      <a:ext cx="3015350" cy="1538572"/>
                    </a:xfrm>
                    <a:prstGeom prst="rect">
                      <a:avLst/>
                    </a:prstGeom>
                    <a:ln>
                      <a:noFill/>
                    </a:ln>
                    <a:extLst>
                      <a:ext uri="{53640926-AAD7-44D8-BBD7-CCE9431645EC}">
                        <a14:shadowObscured xmlns:a14="http://schemas.microsoft.com/office/drawing/2010/main"/>
                      </a:ext>
                    </a:extLst>
                  </pic:spPr>
                </pic:pic>
              </a:graphicData>
            </a:graphic>
          </wp:inline>
        </w:drawing>
      </w:r>
    </w:p>
    <w:p w14:paraId="3747C117" w14:textId="26A521D2" w:rsidR="008213AB" w:rsidRDefault="00D03856" w:rsidP="00D03856">
      <w:pPr>
        <w:pStyle w:val="ListParagraph"/>
        <w:numPr>
          <w:ilvl w:val="0"/>
          <w:numId w:val="2"/>
        </w:numPr>
      </w:pPr>
      <w:r>
        <w:t xml:space="preserve">CE </w:t>
      </w:r>
      <w:r w:rsidR="0020590D">
        <w:t xml:space="preserve">Families and Youth </w:t>
      </w:r>
      <w:r>
        <w:t>Chronic Numbers Update</w:t>
      </w:r>
      <w:r w:rsidR="16E744A1">
        <w:t xml:space="preserve"> </w:t>
      </w:r>
      <w:r w:rsidR="00B4099B">
        <w:t>- Alyssa</w:t>
      </w:r>
      <w:r w:rsidR="16E744A1">
        <w:t xml:space="preserve">                                                      5 minutes</w:t>
      </w:r>
    </w:p>
    <w:p w14:paraId="2A173585" w14:textId="7E0E9B0A" w:rsidR="00775D54" w:rsidRDefault="00741C7E" w:rsidP="00775D54">
      <w:pPr>
        <w:pStyle w:val="ListParagraph"/>
        <w:spacing w:after="0"/>
        <w:rPr>
          <w:rFonts w:eastAsiaTheme="minorEastAsia"/>
        </w:rPr>
      </w:pPr>
      <w:r>
        <w:rPr>
          <w:rFonts w:eastAsiaTheme="minorEastAsia"/>
        </w:rPr>
        <w:t>- many entering and not getting house</w:t>
      </w:r>
      <w:r w:rsidR="0020590D">
        <w:rPr>
          <w:rFonts w:eastAsiaTheme="minorEastAsia"/>
        </w:rPr>
        <w:t>d</w:t>
      </w:r>
      <w:r>
        <w:rPr>
          <w:rFonts w:eastAsiaTheme="minorEastAsia"/>
        </w:rPr>
        <w:t>.  Some have open active referral 11/17 and 9/11</w:t>
      </w:r>
    </w:p>
    <w:p w14:paraId="43D9DFAA" w14:textId="133EEDC0" w:rsidR="00741C7E" w:rsidRDefault="00741C7E" w:rsidP="00775D54">
      <w:pPr>
        <w:pStyle w:val="ListParagraph"/>
        <w:spacing w:after="0"/>
        <w:rPr>
          <w:rFonts w:eastAsiaTheme="minorEastAsia"/>
        </w:rPr>
      </w:pPr>
      <w:r>
        <w:rPr>
          <w:rFonts w:eastAsiaTheme="minorEastAsia"/>
        </w:rPr>
        <w:t>- updating monthly.</w:t>
      </w:r>
    </w:p>
    <w:p w14:paraId="7033A64E" w14:textId="77777777" w:rsidR="00741C7E" w:rsidRDefault="00741C7E" w:rsidP="00775D54">
      <w:pPr>
        <w:pStyle w:val="ListParagraph"/>
        <w:spacing w:after="0"/>
        <w:rPr>
          <w:rFonts w:eastAsiaTheme="minorEastAsia"/>
        </w:rPr>
      </w:pPr>
    </w:p>
    <w:p w14:paraId="2C08536E" w14:textId="0D0654BE" w:rsidR="00775D54" w:rsidRDefault="00775D54" w:rsidP="02E2FBBA">
      <w:pPr>
        <w:pStyle w:val="ListParagraph"/>
        <w:numPr>
          <w:ilvl w:val="0"/>
          <w:numId w:val="2"/>
        </w:numPr>
        <w:spacing w:after="0"/>
        <w:rPr>
          <w:rFonts w:eastAsiaTheme="minorEastAsia"/>
        </w:rPr>
      </w:pPr>
      <w:r w:rsidRPr="02E2FBBA">
        <w:rPr>
          <w:rFonts w:eastAsiaTheme="minorEastAsia"/>
        </w:rPr>
        <w:t xml:space="preserve">Access Re-Design </w:t>
      </w:r>
      <w:r w:rsidR="00D03856">
        <w:rPr>
          <w:rFonts w:eastAsiaTheme="minorEastAsia"/>
        </w:rPr>
        <w:t>Continued</w:t>
      </w:r>
      <w:r w:rsidRPr="02E2FBBA">
        <w:rPr>
          <w:rFonts w:eastAsiaTheme="minorEastAsia"/>
        </w:rPr>
        <w:t xml:space="preserve">                                                                                                    </w:t>
      </w:r>
      <w:r w:rsidR="00B4099B">
        <w:rPr>
          <w:rFonts w:eastAsiaTheme="minorEastAsia"/>
        </w:rPr>
        <w:t>45</w:t>
      </w:r>
      <w:r w:rsidRPr="02E2FBBA">
        <w:rPr>
          <w:rFonts w:eastAsiaTheme="minorEastAsia"/>
        </w:rPr>
        <w:t xml:space="preserve"> minutes</w:t>
      </w:r>
    </w:p>
    <w:p w14:paraId="653318DC" w14:textId="296E088B" w:rsidR="0002522A" w:rsidRPr="00891DBC" w:rsidRDefault="0020590D" w:rsidP="0020590D">
      <w:pPr>
        <w:spacing w:after="0"/>
        <w:ind w:left="720"/>
        <w:rPr>
          <w:rFonts w:eastAsiaTheme="minorEastAsia" w:cstheme="minorHAnsi"/>
        </w:rPr>
      </w:pPr>
      <w:r w:rsidRPr="00891DBC">
        <w:rPr>
          <w:rFonts w:eastAsiaTheme="minorEastAsia" w:cstheme="minorHAnsi"/>
        </w:rPr>
        <w:t xml:space="preserve">See </w:t>
      </w:r>
      <w:proofErr w:type="spellStart"/>
      <w:r w:rsidRPr="00891DBC">
        <w:rPr>
          <w:rFonts w:eastAsiaTheme="minorEastAsia" w:cstheme="minorHAnsi"/>
        </w:rPr>
        <w:t>Powerpoint</w:t>
      </w:r>
      <w:proofErr w:type="spellEnd"/>
      <w:r w:rsidR="003A58E2" w:rsidRPr="00891DBC">
        <w:rPr>
          <w:rFonts w:eastAsiaTheme="minorEastAsia" w:cstheme="minorHAnsi"/>
        </w:rPr>
        <w:t xml:space="preserve"> and New Step 1 aka Housing Crisis Resolution Plan</w:t>
      </w:r>
    </w:p>
    <w:p w14:paraId="57AC634C" w14:textId="26DE77F9" w:rsidR="0002522A" w:rsidRDefault="0002522A" w:rsidP="0002522A">
      <w:pPr>
        <w:spacing w:after="0"/>
        <w:ind w:left="1980"/>
        <w:rPr>
          <w:rFonts w:eastAsiaTheme="minorEastAsia" w:cstheme="minorHAnsi"/>
        </w:rPr>
      </w:pPr>
      <w:r>
        <w:rPr>
          <w:rFonts w:eastAsiaTheme="minorEastAsia" w:cstheme="minorHAnsi"/>
        </w:rPr>
        <w:t>“</w:t>
      </w:r>
      <w:r w:rsidRPr="0002522A">
        <w:rPr>
          <w:rFonts w:eastAsiaTheme="minorEastAsia" w:cstheme="minorHAnsi"/>
        </w:rPr>
        <w:t>Housing Crisis Central</w:t>
      </w:r>
      <w:r>
        <w:rPr>
          <w:rFonts w:eastAsiaTheme="minorEastAsia" w:cstheme="minorHAnsi"/>
        </w:rPr>
        <w:t xml:space="preserve">” – </w:t>
      </w:r>
    </w:p>
    <w:p w14:paraId="3FCB4FBA" w14:textId="7F1E3D76" w:rsidR="0002522A" w:rsidRDefault="0002522A" w:rsidP="0002522A">
      <w:pPr>
        <w:spacing w:after="0"/>
        <w:ind w:left="1980"/>
        <w:rPr>
          <w:rFonts w:eastAsiaTheme="minorEastAsia" w:cstheme="minorHAnsi"/>
        </w:rPr>
      </w:pPr>
      <w:r>
        <w:rPr>
          <w:rFonts w:eastAsiaTheme="minorEastAsia" w:cstheme="minorHAnsi"/>
        </w:rPr>
        <w:lastRenderedPageBreak/>
        <w:t>Just a list of providers, how does a client use informed choice when picking through a list?</w:t>
      </w:r>
    </w:p>
    <w:p w14:paraId="4628E721" w14:textId="77777777" w:rsidR="0002522A" w:rsidRPr="0002522A" w:rsidRDefault="0002522A" w:rsidP="0002522A">
      <w:pPr>
        <w:spacing w:after="0"/>
        <w:ind w:left="1980"/>
        <w:rPr>
          <w:rFonts w:eastAsiaTheme="minorEastAsia" w:cstheme="minorHAnsi"/>
        </w:rPr>
      </w:pPr>
    </w:p>
    <w:p w14:paraId="5EFE9406" w14:textId="5068759B" w:rsidR="38C91E51" w:rsidRDefault="16E744A1" w:rsidP="4C7706C1">
      <w:pPr>
        <w:pStyle w:val="ListParagraph"/>
        <w:numPr>
          <w:ilvl w:val="1"/>
          <w:numId w:val="2"/>
        </w:numPr>
        <w:spacing w:after="0"/>
        <w:rPr>
          <w:rFonts w:asciiTheme="minorEastAsia" w:eastAsiaTheme="minorEastAsia" w:hAnsiTheme="minorEastAsia" w:cstheme="minorEastAsia"/>
        </w:rPr>
      </w:pPr>
      <w:r w:rsidRPr="16E744A1">
        <w:rPr>
          <w:rFonts w:eastAsiaTheme="minorEastAsia"/>
        </w:rPr>
        <w:t>Break-out discussions</w:t>
      </w:r>
      <w:r w:rsidR="0056353E">
        <w:rPr>
          <w:rFonts w:eastAsiaTheme="minorEastAsia"/>
        </w:rPr>
        <w:t xml:space="preserve"> –</w:t>
      </w:r>
      <w:r w:rsidR="00B4099B">
        <w:rPr>
          <w:rFonts w:eastAsiaTheme="minorEastAsia"/>
        </w:rPr>
        <w:t xml:space="preserve"> 15</w:t>
      </w:r>
      <w:r w:rsidR="0056353E">
        <w:rPr>
          <w:rFonts w:eastAsiaTheme="minorEastAsia"/>
        </w:rPr>
        <w:t xml:space="preserve"> minutes</w:t>
      </w:r>
    </w:p>
    <w:p w14:paraId="595274A0" w14:textId="6004974F" w:rsidR="38C91E51" w:rsidRPr="00EC0A11" w:rsidRDefault="16E744A1" w:rsidP="38C91E51">
      <w:pPr>
        <w:pStyle w:val="ListParagraph"/>
        <w:numPr>
          <w:ilvl w:val="1"/>
          <w:numId w:val="2"/>
        </w:numPr>
        <w:spacing w:after="0"/>
      </w:pPr>
      <w:r w:rsidRPr="16E744A1">
        <w:rPr>
          <w:rFonts w:eastAsiaTheme="minorEastAsia"/>
        </w:rPr>
        <w:t>Large group summary</w:t>
      </w:r>
      <w:r w:rsidR="0056353E">
        <w:rPr>
          <w:rFonts w:eastAsiaTheme="minorEastAsia"/>
        </w:rPr>
        <w:t xml:space="preserve"> – </w:t>
      </w:r>
      <w:r w:rsidR="00B4099B">
        <w:rPr>
          <w:rFonts w:eastAsiaTheme="minorEastAsia"/>
        </w:rPr>
        <w:t>20</w:t>
      </w:r>
      <w:r w:rsidR="0056353E">
        <w:rPr>
          <w:rFonts w:eastAsiaTheme="minorEastAsia"/>
        </w:rPr>
        <w:t xml:space="preserve"> minutes</w:t>
      </w:r>
    </w:p>
    <w:p w14:paraId="2B2D8E9D" w14:textId="5B7831D0" w:rsidR="00EC0A11" w:rsidRDefault="00EC0A11" w:rsidP="00EC0A11">
      <w:pPr>
        <w:pStyle w:val="ListParagraph"/>
        <w:numPr>
          <w:ilvl w:val="2"/>
          <w:numId w:val="2"/>
        </w:numPr>
        <w:spacing w:after="0"/>
      </w:pPr>
      <w:r>
        <w:rPr>
          <w:rFonts w:eastAsiaTheme="minorEastAsia"/>
        </w:rPr>
        <w:t>Build consensus to move forward</w:t>
      </w:r>
    </w:p>
    <w:p w14:paraId="22F28A06" w14:textId="726D6587" w:rsidR="001E719F" w:rsidRPr="00EC0A11" w:rsidRDefault="00EC0A11" w:rsidP="00EC0A11">
      <w:pPr>
        <w:pStyle w:val="ListParagraph"/>
        <w:numPr>
          <w:ilvl w:val="0"/>
          <w:numId w:val="4"/>
        </w:numPr>
        <w:spacing w:after="0"/>
        <w:rPr>
          <w:rFonts w:eastAsiaTheme="minorEastAsia"/>
        </w:rPr>
      </w:pPr>
      <w:r w:rsidRPr="00EC0A11">
        <w:rPr>
          <w:rFonts w:eastAsiaTheme="minorEastAsia"/>
        </w:rPr>
        <w:t xml:space="preserve">If someone calls from Hennepin, this central agency will be directing to the most appropriate resolution.  </w:t>
      </w:r>
    </w:p>
    <w:p w14:paraId="69DCE37A" w14:textId="2D1BECB4" w:rsidR="00EC0A11" w:rsidRDefault="00EC0A11" w:rsidP="00EC0A11">
      <w:pPr>
        <w:pStyle w:val="ListParagraph"/>
        <w:numPr>
          <w:ilvl w:val="0"/>
          <w:numId w:val="4"/>
        </w:numPr>
        <w:spacing w:after="0"/>
        <w:rPr>
          <w:rFonts w:eastAsiaTheme="minorEastAsia"/>
        </w:rPr>
      </w:pPr>
      <w:r w:rsidRPr="00EC0A11">
        <w:rPr>
          <w:rFonts w:eastAsiaTheme="minorEastAsia"/>
        </w:rPr>
        <w:t>Fielding the calls, how do we make sure everyone has access and think critically about the demand.</w:t>
      </w:r>
    </w:p>
    <w:p w14:paraId="23547DB3" w14:textId="5A65C2BB" w:rsidR="00EC0A11" w:rsidRDefault="00EC0A11" w:rsidP="00EC0A11">
      <w:pPr>
        <w:pStyle w:val="ListParagraph"/>
        <w:numPr>
          <w:ilvl w:val="0"/>
          <w:numId w:val="4"/>
        </w:numPr>
        <w:spacing w:after="0"/>
        <w:rPr>
          <w:rFonts w:eastAsiaTheme="minorEastAsia"/>
        </w:rPr>
      </w:pPr>
      <w:r>
        <w:rPr>
          <w:rFonts w:eastAsiaTheme="minorEastAsia"/>
        </w:rPr>
        <w:t>Talk to those who have walked this path. (Front door at Hennepin)</w:t>
      </w:r>
    </w:p>
    <w:p w14:paraId="0CEC5667" w14:textId="09AE746F" w:rsidR="00EC0A11" w:rsidRDefault="00EC0A11" w:rsidP="00EC0A11">
      <w:pPr>
        <w:spacing w:after="0"/>
        <w:ind w:left="1800"/>
        <w:rPr>
          <w:rFonts w:eastAsiaTheme="minorEastAsia"/>
        </w:rPr>
      </w:pPr>
      <w:r>
        <w:rPr>
          <w:rFonts w:eastAsiaTheme="minorEastAsia"/>
        </w:rPr>
        <w:t xml:space="preserve">What </w:t>
      </w:r>
      <w:proofErr w:type="gramStart"/>
      <w:r>
        <w:rPr>
          <w:rFonts w:eastAsiaTheme="minorEastAsia"/>
        </w:rPr>
        <w:t>remaining ?</w:t>
      </w:r>
      <w:proofErr w:type="gramEnd"/>
      <w:r>
        <w:rPr>
          <w:rFonts w:eastAsiaTheme="minorEastAsia"/>
        </w:rPr>
        <w:t xml:space="preserve">’s </w:t>
      </w:r>
    </w:p>
    <w:p w14:paraId="04B58B69" w14:textId="01B33218" w:rsidR="00EC0A11" w:rsidRDefault="00EC0A11" w:rsidP="00EC0A11">
      <w:pPr>
        <w:spacing w:after="0"/>
        <w:ind w:left="1800"/>
        <w:rPr>
          <w:rFonts w:eastAsiaTheme="minorEastAsia"/>
        </w:rPr>
      </w:pPr>
      <w:r>
        <w:rPr>
          <w:rFonts w:eastAsiaTheme="minorEastAsia"/>
        </w:rPr>
        <w:tab/>
        <w:t>- How do we fund it?</w:t>
      </w:r>
      <w:r w:rsidR="00D655AD">
        <w:rPr>
          <w:rFonts w:eastAsiaTheme="minorEastAsia"/>
        </w:rPr>
        <w:t xml:space="preserve"> </w:t>
      </w:r>
    </w:p>
    <w:p w14:paraId="52957705" w14:textId="7A95B5BA" w:rsidR="00D655AD" w:rsidRDefault="00D655AD" w:rsidP="00EC0A11">
      <w:pPr>
        <w:spacing w:after="0"/>
        <w:ind w:left="1800"/>
        <w:rPr>
          <w:rFonts w:eastAsiaTheme="minorEastAsia"/>
        </w:rPr>
      </w:pPr>
      <w:r>
        <w:rPr>
          <w:rFonts w:eastAsiaTheme="minorEastAsia"/>
        </w:rPr>
        <w:tab/>
        <w:t>- Who does what?</w:t>
      </w:r>
    </w:p>
    <w:p w14:paraId="5C69924F" w14:textId="725587AE" w:rsidR="00D655AD" w:rsidRDefault="00D655AD" w:rsidP="00EC0A11">
      <w:pPr>
        <w:spacing w:after="0"/>
        <w:ind w:left="1800"/>
        <w:rPr>
          <w:rFonts w:eastAsiaTheme="minorEastAsia"/>
        </w:rPr>
      </w:pPr>
      <w:r>
        <w:rPr>
          <w:rFonts w:eastAsiaTheme="minorEastAsia"/>
        </w:rPr>
        <w:t>What CES data would you like to see brought to this group on a quarterly basis?</w:t>
      </w:r>
    </w:p>
    <w:p w14:paraId="564315CC" w14:textId="06516650" w:rsidR="00D655AD" w:rsidRDefault="00D655AD" w:rsidP="00EC0A11">
      <w:pPr>
        <w:spacing w:after="0"/>
        <w:ind w:left="1800"/>
        <w:rPr>
          <w:rFonts w:eastAsiaTheme="minorEastAsia"/>
        </w:rPr>
      </w:pPr>
      <w:r>
        <w:rPr>
          <w:rFonts w:eastAsiaTheme="minorEastAsia"/>
        </w:rPr>
        <w:tab/>
        <w:t>Denials based on eligibility</w:t>
      </w:r>
    </w:p>
    <w:p w14:paraId="7BCEB3E5" w14:textId="1E7BB77D" w:rsidR="00D655AD" w:rsidRDefault="00D655AD" w:rsidP="00EC0A11">
      <w:pPr>
        <w:spacing w:after="0"/>
        <w:ind w:left="1800"/>
        <w:rPr>
          <w:rFonts w:eastAsiaTheme="minorEastAsia"/>
        </w:rPr>
      </w:pPr>
      <w:r>
        <w:rPr>
          <w:rFonts w:eastAsiaTheme="minorEastAsia"/>
        </w:rPr>
        <w:tab/>
        <w:t>Are some agencies denying more than others?</w:t>
      </w:r>
    </w:p>
    <w:p w14:paraId="0B3AEADD" w14:textId="76963B1B" w:rsidR="00D655AD" w:rsidRDefault="00D655AD" w:rsidP="00EC0A11">
      <w:pPr>
        <w:spacing w:after="0"/>
        <w:ind w:left="1800"/>
        <w:rPr>
          <w:rFonts w:eastAsiaTheme="minorEastAsia"/>
        </w:rPr>
      </w:pPr>
      <w:r>
        <w:rPr>
          <w:rFonts w:eastAsiaTheme="minorEastAsia"/>
        </w:rPr>
        <w:tab/>
        <w:t>Who’s doing it well – what are they doing?</w:t>
      </w:r>
    </w:p>
    <w:p w14:paraId="7C6677C9" w14:textId="37ECCE07" w:rsidR="00D655AD" w:rsidRPr="00EC0A11" w:rsidRDefault="00D655AD" w:rsidP="00EC0A11">
      <w:pPr>
        <w:spacing w:after="0"/>
        <w:ind w:left="1800"/>
        <w:rPr>
          <w:rFonts w:eastAsiaTheme="minorEastAsia"/>
        </w:rPr>
      </w:pPr>
      <w:r>
        <w:rPr>
          <w:rFonts w:eastAsiaTheme="minorEastAsia"/>
        </w:rPr>
        <w:tab/>
        <w:t>Tracking unreachable – how many are in shelter</w:t>
      </w:r>
    </w:p>
    <w:p w14:paraId="15A6B787" w14:textId="77777777" w:rsidR="00EC0A11" w:rsidRPr="00775D54" w:rsidRDefault="00EC0A11" w:rsidP="001E719F">
      <w:pPr>
        <w:pStyle w:val="ListParagraph"/>
        <w:spacing w:after="0"/>
        <w:ind w:left="2160"/>
        <w:rPr>
          <w:rFonts w:eastAsiaTheme="minorEastAsia"/>
        </w:rPr>
      </w:pPr>
    </w:p>
    <w:p w14:paraId="634BA472" w14:textId="56B5A309" w:rsidR="00BB59DD" w:rsidRDefault="16E744A1" w:rsidP="00BB59DD">
      <w:pPr>
        <w:pStyle w:val="ListParagraph"/>
        <w:numPr>
          <w:ilvl w:val="0"/>
          <w:numId w:val="2"/>
        </w:numPr>
      </w:pPr>
      <w:r>
        <w:t>Review actions/next meeting                                                                                                    5 minutes</w:t>
      </w:r>
    </w:p>
    <w:p w14:paraId="3BA0D28F" w14:textId="3F3CA391" w:rsidR="00E9251D" w:rsidRDefault="00D655AD" w:rsidP="02E2FBBA">
      <w:pPr>
        <w:pStyle w:val="ListParagraph"/>
      </w:pPr>
      <w:r>
        <w:t>January 7</w:t>
      </w:r>
      <w:r w:rsidRPr="00D655AD">
        <w:rPr>
          <w:vertAlign w:val="superscript"/>
        </w:rPr>
        <w:t>th</w:t>
      </w:r>
      <w:r>
        <w:t>, 2021!</w:t>
      </w:r>
    </w:p>
    <w:p w14:paraId="145BCE11" w14:textId="20FD143B" w:rsidR="00D655AD" w:rsidRDefault="00D655AD" w:rsidP="02E2FBBA">
      <w:pPr>
        <w:pStyle w:val="ListParagraph"/>
      </w:pPr>
    </w:p>
    <w:p w14:paraId="27FDDBCC" w14:textId="71D7C43E" w:rsidR="00D655AD" w:rsidRDefault="00D655AD" w:rsidP="00D655AD">
      <w:pPr>
        <w:pStyle w:val="ListParagraph"/>
      </w:pPr>
      <w:r>
        <w:t xml:space="preserve">Send out </w:t>
      </w:r>
      <w:proofErr w:type="spellStart"/>
      <w:r>
        <w:t>powerpoint</w:t>
      </w:r>
      <w:proofErr w:type="spellEnd"/>
      <w:r>
        <w:t>, data and step 1 – Liz by</w:t>
      </w:r>
    </w:p>
    <w:p w14:paraId="7D908385" w14:textId="2C126F0B" w:rsidR="00D655AD" w:rsidRDefault="00D655AD" w:rsidP="00D655AD">
      <w:pPr>
        <w:pStyle w:val="ListParagraph"/>
      </w:pPr>
    </w:p>
    <w:p w14:paraId="61B7B554" w14:textId="77777777" w:rsidR="00D655AD" w:rsidRDefault="00D655AD" w:rsidP="00D655AD">
      <w:pPr>
        <w:pStyle w:val="ListParagraph"/>
      </w:pPr>
      <w:r>
        <w:t>From Peter Goldstein to Everyone:  09:03 AM</w:t>
      </w:r>
    </w:p>
    <w:p w14:paraId="5FB42F41" w14:textId="77777777" w:rsidR="00D655AD" w:rsidRDefault="00D655AD" w:rsidP="00D655AD">
      <w:pPr>
        <w:pStyle w:val="ListParagraph"/>
      </w:pPr>
      <w:r>
        <w:t>Peter Goldstein - Scott County</w:t>
      </w:r>
    </w:p>
    <w:p w14:paraId="1E85C55B" w14:textId="77777777" w:rsidR="00D655AD" w:rsidRDefault="00D655AD" w:rsidP="00D655AD">
      <w:pPr>
        <w:pStyle w:val="ListParagraph"/>
      </w:pPr>
      <w:r>
        <w:t>From Abby Guilford to Everyone:  09:03 AM</w:t>
      </w:r>
    </w:p>
    <w:p w14:paraId="0CF0E763" w14:textId="77777777" w:rsidR="00D655AD" w:rsidRDefault="00D655AD" w:rsidP="00D655AD">
      <w:pPr>
        <w:pStyle w:val="ListParagraph"/>
      </w:pPr>
      <w:r>
        <w:t>Abby Guilford SMAC Coordinator</w:t>
      </w:r>
    </w:p>
    <w:p w14:paraId="10E984B4" w14:textId="77777777" w:rsidR="00D655AD" w:rsidRDefault="00D655AD" w:rsidP="00D655AD">
      <w:pPr>
        <w:pStyle w:val="ListParagraph"/>
      </w:pPr>
      <w:r>
        <w:t>From Alyssa to Everyone:  09:03 AM</w:t>
      </w:r>
    </w:p>
    <w:p w14:paraId="6994A8A8" w14:textId="77777777" w:rsidR="00D655AD" w:rsidRDefault="00D655AD" w:rsidP="00D655AD">
      <w:pPr>
        <w:pStyle w:val="ListParagraph"/>
      </w:pPr>
      <w:r>
        <w:t>Alyssa CEP</w:t>
      </w:r>
    </w:p>
    <w:p w14:paraId="071728E0" w14:textId="77777777" w:rsidR="00D655AD" w:rsidRDefault="00D655AD" w:rsidP="00D655AD">
      <w:pPr>
        <w:pStyle w:val="ListParagraph"/>
      </w:pPr>
      <w:r>
        <w:t>From DJFARRE to Everyone:  09:03 AM</w:t>
      </w:r>
    </w:p>
    <w:p w14:paraId="1E87C5CF" w14:textId="77777777" w:rsidR="00D655AD" w:rsidRDefault="00D655AD" w:rsidP="00D655AD">
      <w:pPr>
        <w:pStyle w:val="ListParagraph"/>
      </w:pPr>
      <w:r>
        <w:t>Doreen Farrell - Washington County HOST</w:t>
      </w:r>
    </w:p>
    <w:p w14:paraId="59BC6506" w14:textId="77777777" w:rsidR="00D655AD" w:rsidRDefault="00D655AD" w:rsidP="00D655AD">
      <w:pPr>
        <w:pStyle w:val="ListParagraph"/>
      </w:pPr>
      <w:r>
        <w:t>From Bill Church to Everyone:  09:03 AM</w:t>
      </w:r>
    </w:p>
    <w:p w14:paraId="2B7C7451" w14:textId="77777777" w:rsidR="00D655AD" w:rsidRDefault="00D655AD" w:rsidP="00D655AD">
      <w:pPr>
        <w:pStyle w:val="ListParagraph"/>
      </w:pPr>
      <w:r>
        <w:t>Bill- Ally Outreach</w:t>
      </w:r>
    </w:p>
    <w:p w14:paraId="608718CC" w14:textId="77777777" w:rsidR="00D655AD" w:rsidRDefault="00D655AD" w:rsidP="00D655AD">
      <w:pPr>
        <w:pStyle w:val="ListParagraph"/>
      </w:pPr>
      <w:r>
        <w:t>From Mica to Everyone:  09:03 AM</w:t>
      </w:r>
    </w:p>
    <w:p w14:paraId="39CF2DFD" w14:textId="77777777" w:rsidR="00D655AD" w:rsidRDefault="00D655AD" w:rsidP="00D655AD">
      <w:pPr>
        <w:pStyle w:val="ListParagraph"/>
      </w:pPr>
      <w:r>
        <w:t>Mica Whiteley - HOPE 4 Youth</w:t>
      </w:r>
    </w:p>
    <w:p w14:paraId="5C24219E" w14:textId="77777777" w:rsidR="00D655AD" w:rsidRDefault="00D655AD" w:rsidP="00D655AD">
      <w:pPr>
        <w:pStyle w:val="ListParagraph"/>
      </w:pPr>
      <w:r>
        <w:t xml:space="preserve">From Heather </w:t>
      </w:r>
      <w:proofErr w:type="spellStart"/>
      <w:r>
        <w:t>Duchscherer</w:t>
      </w:r>
      <w:proofErr w:type="spellEnd"/>
      <w:r>
        <w:t xml:space="preserve"> to Everyone:  09:03 AM</w:t>
      </w:r>
    </w:p>
    <w:p w14:paraId="712A9B03" w14:textId="77777777" w:rsidR="00D655AD" w:rsidRDefault="00D655AD" w:rsidP="00D655AD">
      <w:pPr>
        <w:pStyle w:val="ListParagraph"/>
      </w:pPr>
      <w:r>
        <w:t xml:space="preserve">Heather </w:t>
      </w:r>
      <w:proofErr w:type="spellStart"/>
      <w:r>
        <w:t>Duchscherer</w:t>
      </w:r>
      <w:proofErr w:type="spellEnd"/>
      <w:r>
        <w:t>, Hearth Connection</w:t>
      </w:r>
    </w:p>
    <w:p w14:paraId="0A89C285" w14:textId="77777777" w:rsidR="00D655AD" w:rsidRDefault="00D655AD" w:rsidP="00D655AD">
      <w:pPr>
        <w:pStyle w:val="ListParagraph"/>
      </w:pPr>
      <w:r>
        <w:t>From Abby Guilford to Everyone:  09:03 AM</w:t>
      </w:r>
    </w:p>
    <w:p w14:paraId="61F828AE" w14:textId="77777777" w:rsidR="00D655AD" w:rsidRDefault="00D655AD" w:rsidP="00D655AD">
      <w:pPr>
        <w:pStyle w:val="ListParagraph"/>
      </w:pPr>
      <w:r>
        <w:t>I'll be right back</w:t>
      </w:r>
    </w:p>
    <w:p w14:paraId="083D762D" w14:textId="77777777" w:rsidR="00D655AD" w:rsidRDefault="00D655AD" w:rsidP="00D655AD">
      <w:pPr>
        <w:pStyle w:val="ListParagraph"/>
      </w:pPr>
      <w:r>
        <w:t>From Michele Reid - Anoka County to Everyone:  09:03 AM</w:t>
      </w:r>
    </w:p>
    <w:p w14:paraId="38EB6375" w14:textId="77777777" w:rsidR="00D655AD" w:rsidRDefault="00D655AD" w:rsidP="00D655AD">
      <w:pPr>
        <w:pStyle w:val="ListParagraph"/>
      </w:pPr>
      <w:r>
        <w:t>Michele Reid, Anoka County</w:t>
      </w:r>
    </w:p>
    <w:p w14:paraId="39534171" w14:textId="77777777" w:rsidR="00D655AD" w:rsidRDefault="00D655AD" w:rsidP="00D655AD">
      <w:pPr>
        <w:pStyle w:val="ListParagraph"/>
      </w:pPr>
      <w:r>
        <w:t>From Linda Hall to Everyone:  09:03 AM</w:t>
      </w:r>
    </w:p>
    <w:p w14:paraId="4A025FE5" w14:textId="77777777" w:rsidR="00D655AD" w:rsidRDefault="00D655AD" w:rsidP="00D655AD">
      <w:pPr>
        <w:pStyle w:val="ListParagraph"/>
      </w:pPr>
      <w:r>
        <w:lastRenderedPageBreak/>
        <w:t>Linda Hall, Dakota County</w:t>
      </w:r>
    </w:p>
    <w:p w14:paraId="5825B7D8" w14:textId="77777777" w:rsidR="00D655AD" w:rsidRDefault="00D655AD" w:rsidP="00D655AD">
      <w:pPr>
        <w:pStyle w:val="ListParagraph"/>
      </w:pPr>
      <w:r>
        <w:t>From Jen Romero - Carver County to Everyone:  09:03 AM</w:t>
      </w:r>
    </w:p>
    <w:p w14:paraId="3A0AC9A3" w14:textId="77777777" w:rsidR="00D655AD" w:rsidRDefault="00D655AD" w:rsidP="00D655AD">
      <w:pPr>
        <w:pStyle w:val="ListParagraph"/>
      </w:pPr>
      <w:r>
        <w:t>Jen Romero - Carver County</w:t>
      </w:r>
    </w:p>
    <w:p w14:paraId="4AE648D5" w14:textId="77777777" w:rsidR="00D655AD" w:rsidRDefault="00D655AD" w:rsidP="00D655AD">
      <w:pPr>
        <w:pStyle w:val="ListParagraph"/>
      </w:pPr>
      <w:r>
        <w:t>From Sheena Addis to Everyone:  09:03 AM</w:t>
      </w:r>
    </w:p>
    <w:p w14:paraId="7F84EC51" w14:textId="77777777" w:rsidR="00D655AD" w:rsidRDefault="00D655AD" w:rsidP="00D655AD">
      <w:pPr>
        <w:pStyle w:val="ListParagraph"/>
      </w:pPr>
      <w:r>
        <w:t>Sheena Addis, The Link</w:t>
      </w:r>
    </w:p>
    <w:p w14:paraId="296AD092" w14:textId="77777777" w:rsidR="00D655AD" w:rsidRDefault="00D655AD" w:rsidP="00D655AD">
      <w:pPr>
        <w:pStyle w:val="ListParagraph"/>
      </w:pPr>
      <w:r>
        <w:t>From Kristen to Everyone:  09:04 AM</w:t>
      </w:r>
    </w:p>
    <w:p w14:paraId="01D02F4F" w14:textId="77777777" w:rsidR="00D655AD" w:rsidRDefault="00D655AD" w:rsidP="00D655AD">
      <w:pPr>
        <w:pStyle w:val="ListParagraph"/>
      </w:pPr>
      <w:r>
        <w:t>Kristen Brown, Matrix Housing Services</w:t>
      </w:r>
    </w:p>
    <w:p w14:paraId="2AB39B01" w14:textId="77777777" w:rsidR="00D655AD" w:rsidRDefault="00D655AD" w:rsidP="00D655AD">
      <w:pPr>
        <w:pStyle w:val="ListParagraph"/>
      </w:pPr>
      <w:r>
        <w:t xml:space="preserve">From Heather </w:t>
      </w:r>
      <w:proofErr w:type="spellStart"/>
      <w:r>
        <w:t>Duchscherer</w:t>
      </w:r>
      <w:proofErr w:type="spellEnd"/>
      <w:r>
        <w:t xml:space="preserve"> to Everyone:  09:04 AM</w:t>
      </w:r>
    </w:p>
    <w:p w14:paraId="474E3CC6" w14:textId="77777777" w:rsidR="00D655AD" w:rsidRDefault="00D655AD" w:rsidP="00D655AD">
      <w:pPr>
        <w:pStyle w:val="ListParagraph"/>
      </w:pPr>
      <w:r>
        <w:t>lol</w:t>
      </w:r>
    </w:p>
    <w:p w14:paraId="1F7E4662" w14:textId="77777777" w:rsidR="00D655AD" w:rsidRDefault="00D655AD" w:rsidP="00D655AD">
      <w:pPr>
        <w:pStyle w:val="ListParagraph"/>
      </w:pPr>
      <w:r>
        <w:t>From Sheena Addis to Everyone:  09:04 AM</w:t>
      </w:r>
    </w:p>
    <w:p w14:paraId="4A5ED7E5" w14:textId="77777777" w:rsidR="00D655AD" w:rsidRDefault="00D655AD" w:rsidP="00D655AD">
      <w:pPr>
        <w:pStyle w:val="ListParagraph"/>
      </w:pPr>
      <w:proofErr w:type="spellStart"/>
      <w:r>
        <w:t>lolol</w:t>
      </w:r>
      <w:proofErr w:type="spellEnd"/>
    </w:p>
    <w:p w14:paraId="338D522B" w14:textId="77777777" w:rsidR="00D655AD" w:rsidRDefault="00D655AD" w:rsidP="00D655AD">
      <w:pPr>
        <w:pStyle w:val="ListParagraph"/>
      </w:pPr>
      <w:r>
        <w:t>From Liz Moen to Everyone:  09:04 AM</w:t>
      </w:r>
    </w:p>
    <w:p w14:paraId="4F961DA0" w14:textId="77777777" w:rsidR="00D655AD" w:rsidRDefault="00D655AD" w:rsidP="00D655AD">
      <w:pPr>
        <w:pStyle w:val="ListParagraph"/>
      </w:pPr>
      <w:r>
        <w:t>Liz Moen - Hearth</w:t>
      </w:r>
    </w:p>
    <w:p w14:paraId="4CFB7371" w14:textId="77777777" w:rsidR="00D655AD" w:rsidRDefault="00D655AD" w:rsidP="00D655AD">
      <w:pPr>
        <w:pStyle w:val="ListParagraph"/>
      </w:pPr>
      <w:r>
        <w:t>From Rebekah Schneider to Everyone:  09:05 AM</w:t>
      </w:r>
    </w:p>
    <w:p w14:paraId="65889A9A" w14:textId="77777777" w:rsidR="00D655AD" w:rsidRDefault="00D655AD" w:rsidP="00D655AD">
      <w:pPr>
        <w:pStyle w:val="ListParagraph"/>
      </w:pPr>
      <w:r>
        <w:t xml:space="preserve">Rebekah Schneider- Beacon, Families Moving </w:t>
      </w:r>
      <w:proofErr w:type="spellStart"/>
      <w:r>
        <w:t>Foward</w:t>
      </w:r>
      <w:proofErr w:type="spellEnd"/>
    </w:p>
    <w:p w14:paraId="449FFD02" w14:textId="77777777" w:rsidR="00D655AD" w:rsidRDefault="00D655AD" w:rsidP="00D655AD">
      <w:pPr>
        <w:pStyle w:val="ListParagraph"/>
      </w:pPr>
      <w:r>
        <w:t>From Abby Guilford to Everyone:  09:20 AM</w:t>
      </w:r>
    </w:p>
    <w:p w14:paraId="48BA0141" w14:textId="77777777" w:rsidR="00D655AD" w:rsidRDefault="00D655AD" w:rsidP="00D655AD">
      <w:pPr>
        <w:pStyle w:val="ListParagraph"/>
      </w:pPr>
      <w:r>
        <w:t xml:space="preserve">A reminder that when we look at this data through a racial equity lens BIPOC folks are overrepresented in the unreachable </w:t>
      </w:r>
      <w:proofErr w:type="gramStart"/>
      <w:r>
        <w:t>numbers</w:t>
      </w:r>
      <w:proofErr w:type="gramEnd"/>
      <w:r>
        <w:t xml:space="preserve"> so it is an ongoing concern on multiple levels</w:t>
      </w:r>
    </w:p>
    <w:p w14:paraId="22CEF80D" w14:textId="77777777" w:rsidR="00D655AD" w:rsidRDefault="00D655AD" w:rsidP="00D655AD">
      <w:pPr>
        <w:pStyle w:val="ListParagraph"/>
      </w:pPr>
      <w:r>
        <w:t>From Hans Dosland to Everyone:  09:22 AM</w:t>
      </w:r>
    </w:p>
    <w:p w14:paraId="790ED19A" w14:textId="77777777" w:rsidR="00D655AD" w:rsidRDefault="00D655AD" w:rsidP="00D655AD">
      <w:pPr>
        <w:pStyle w:val="ListParagraph"/>
      </w:pPr>
      <w:r>
        <w:t>like it!</w:t>
      </w:r>
    </w:p>
    <w:p w14:paraId="488BFAB4" w14:textId="77777777" w:rsidR="00D655AD" w:rsidRDefault="00D655AD" w:rsidP="00D655AD">
      <w:pPr>
        <w:pStyle w:val="ListParagraph"/>
      </w:pPr>
      <w:r>
        <w:t>From Bill Church to Everyone:  09:22 AM</w:t>
      </w:r>
    </w:p>
    <w:p w14:paraId="3D1DABAD" w14:textId="77777777" w:rsidR="00D655AD" w:rsidRDefault="00D655AD" w:rsidP="00D655AD">
      <w:pPr>
        <w:pStyle w:val="ListParagraph"/>
      </w:pPr>
      <w:r>
        <w:t xml:space="preserve">yes, like that feedback </w:t>
      </w:r>
    </w:p>
    <w:p w14:paraId="364FCEFC" w14:textId="77777777" w:rsidR="00D655AD" w:rsidRDefault="00D655AD" w:rsidP="00D655AD">
      <w:pPr>
        <w:pStyle w:val="ListParagraph"/>
      </w:pPr>
      <w:r>
        <w:t>From Diane-YMCA to Everyone:  09:22 AM</w:t>
      </w:r>
    </w:p>
    <w:p w14:paraId="2EC469CC" w14:textId="77777777" w:rsidR="00D655AD" w:rsidRDefault="00D655AD" w:rsidP="00D655AD">
      <w:pPr>
        <w:pStyle w:val="ListParagraph"/>
      </w:pPr>
      <w:r>
        <w:t>Thanks for that reminder, Abby!</w:t>
      </w:r>
    </w:p>
    <w:p w14:paraId="401B7F31" w14:textId="77777777" w:rsidR="00D655AD" w:rsidRDefault="00D655AD" w:rsidP="00D655AD">
      <w:pPr>
        <w:pStyle w:val="ListParagraph"/>
      </w:pPr>
      <w:r>
        <w:t>From Matt Lewis to Everyone:  09:23 AM</w:t>
      </w:r>
    </w:p>
    <w:p w14:paraId="79EB4A99" w14:textId="77777777" w:rsidR="00D655AD" w:rsidRDefault="00D655AD" w:rsidP="00D655AD">
      <w:pPr>
        <w:pStyle w:val="ListParagraph"/>
      </w:pPr>
      <w:r>
        <w:t>(I forgot to introduce myself in here, Matt Lewis, RADIAS)</w:t>
      </w:r>
    </w:p>
    <w:p w14:paraId="5299BA94" w14:textId="77777777" w:rsidR="00D655AD" w:rsidRDefault="00D655AD" w:rsidP="00D655AD">
      <w:pPr>
        <w:pStyle w:val="ListParagraph"/>
      </w:pPr>
      <w:r>
        <w:t>From Michele Reid - Anoka County to Everyone:  09:27 AM</w:t>
      </w:r>
    </w:p>
    <w:p w14:paraId="6E97A84A" w14:textId="77777777" w:rsidR="00D655AD" w:rsidRDefault="00D655AD" w:rsidP="00D655AD">
      <w:pPr>
        <w:pStyle w:val="ListParagraph"/>
      </w:pPr>
      <w:r>
        <w:t>maybe getting some best practices or successes from those who are reaching people is helpful too.</w:t>
      </w:r>
    </w:p>
    <w:p w14:paraId="4B2007A2" w14:textId="77777777" w:rsidR="00D655AD" w:rsidRDefault="00D655AD" w:rsidP="00D655AD">
      <w:pPr>
        <w:pStyle w:val="ListParagraph"/>
      </w:pPr>
      <w:r>
        <w:t>From Abby Guilford to Everyone:  09:28 AM</w:t>
      </w:r>
    </w:p>
    <w:p w14:paraId="26D1A94B" w14:textId="77777777" w:rsidR="00D655AD" w:rsidRDefault="00D655AD" w:rsidP="00D655AD">
      <w:pPr>
        <w:pStyle w:val="ListParagraph"/>
      </w:pPr>
      <w:r>
        <w:t>could case consultation play a role?  I know participation is an issue with case consult but I wonder if a denial comes back unreachable if it could be reviewed on case consult before it becomes an "accepted" denial?</w:t>
      </w:r>
    </w:p>
    <w:p w14:paraId="54587B1C" w14:textId="77777777" w:rsidR="00D655AD" w:rsidRDefault="00D655AD" w:rsidP="00D655AD">
      <w:pPr>
        <w:pStyle w:val="ListParagraph"/>
      </w:pPr>
      <w:r>
        <w:t>From Peter Goldstein to Everyone:  09:28 AM</w:t>
      </w:r>
    </w:p>
    <w:p w14:paraId="6177CB58" w14:textId="77777777" w:rsidR="00D655AD" w:rsidRDefault="00D655AD" w:rsidP="00D655AD">
      <w:pPr>
        <w:pStyle w:val="ListParagraph"/>
      </w:pPr>
      <w:r>
        <w:t>It's super helpful, Alyssa.</w:t>
      </w:r>
    </w:p>
    <w:p w14:paraId="4BC0D791" w14:textId="77777777" w:rsidR="00D655AD" w:rsidRDefault="00D655AD" w:rsidP="00D655AD">
      <w:pPr>
        <w:pStyle w:val="ListParagraph"/>
      </w:pPr>
      <w:r>
        <w:t>From Matt Lewis to Everyone:  09:28 AM</w:t>
      </w:r>
    </w:p>
    <w:p w14:paraId="401AC565" w14:textId="77777777" w:rsidR="00D655AD" w:rsidRDefault="00D655AD" w:rsidP="00D655AD">
      <w:pPr>
        <w:pStyle w:val="ListParagraph"/>
      </w:pPr>
      <w:r>
        <w:t xml:space="preserve">as a provider, I </w:t>
      </w:r>
      <w:proofErr w:type="gramStart"/>
      <w:r>
        <w:t>definitely appreciate</w:t>
      </w:r>
      <w:proofErr w:type="gramEnd"/>
      <w:r>
        <w:t xml:space="preserve"> having the assessor </w:t>
      </w:r>
      <w:proofErr w:type="spellStart"/>
      <w:r>
        <w:t>CCed</w:t>
      </w:r>
      <w:proofErr w:type="spellEnd"/>
      <w:r>
        <w:t xml:space="preserve"> on the referral</w:t>
      </w:r>
    </w:p>
    <w:p w14:paraId="5E1386DC" w14:textId="77777777" w:rsidR="00D655AD" w:rsidRDefault="00D655AD" w:rsidP="00D655AD">
      <w:pPr>
        <w:pStyle w:val="ListParagraph"/>
      </w:pPr>
      <w:r>
        <w:t>From Rebekah Schneider to Everyone:  09:28 AM</w:t>
      </w:r>
    </w:p>
    <w:p w14:paraId="2E299797" w14:textId="77777777" w:rsidR="00D655AD" w:rsidRDefault="00D655AD" w:rsidP="00D655AD">
      <w:pPr>
        <w:pStyle w:val="ListParagraph"/>
      </w:pPr>
      <w:r>
        <w:t>It's helpful for sure!</w:t>
      </w:r>
    </w:p>
    <w:p w14:paraId="0CA94464" w14:textId="77777777" w:rsidR="00D655AD" w:rsidRDefault="00D655AD" w:rsidP="00D655AD">
      <w:pPr>
        <w:pStyle w:val="ListParagraph"/>
      </w:pPr>
      <w:r>
        <w:t>From Diane-YMCA to Everyone:  09:29 AM</w:t>
      </w:r>
    </w:p>
    <w:p w14:paraId="54B15D36" w14:textId="77777777" w:rsidR="00D655AD" w:rsidRDefault="00D655AD" w:rsidP="00D655AD">
      <w:pPr>
        <w:pStyle w:val="ListParagraph"/>
      </w:pPr>
      <w:r>
        <w:t>I love when the assessor is cc’d!!!</w:t>
      </w:r>
    </w:p>
    <w:p w14:paraId="3351B2E4" w14:textId="77777777" w:rsidR="00D655AD" w:rsidRDefault="00D655AD" w:rsidP="00D655AD">
      <w:pPr>
        <w:pStyle w:val="ListParagraph"/>
      </w:pPr>
      <w:r>
        <w:t>From Mica to Everyone:  09:29 AM</w:t>
      </w:r>
    </w:p>
    <w:p w14:paraId="6048993C" w14:textId="77777777" w:rsidR="00D655AD" w:rsidRDefault="00D655AD" w:rsidP="00D655AD">
      <w:pPr>
        <w:pStyle w:val="ListParagraph"/>
      </w:pPr>
      <w:r>
        <w:t xml:space="preserve">It is </w:t>
      </w:r>
      <w:proofErr w:type="gramStart"/>
      <w:r>
        <w:t>definitely helpful</w:t>
      </w:r>
      <w:proofErr w:type="gramEnd"/>
      <w:r>
        <w:t>!</w:t>
      </w:r>
    </w:p>
    <w:p w14:paraId="5C2B8CC7" w14:textId="77777777" w:rsidR="00D655AD" w:rsidRDefault="00D655AD" w:rsidP="00D655AD">
      <w:pPr>
        <w:pStyle w:val="ListParagraph"/>
      </w:pPr>
      <w:r>
        <w:t>From Sheena Addis to Everyone:  09:29 AM</w:t>
      </w:r>
    </w:p>
    <w:p w14:paraId="0DC4A369" w14:textId="77777777" w:rsidR="00D655AD" w:rsidRDefault="00D655AD" w:rsidP="00D655AD">
      <w:pPr>
        <w:pStyle w:val="ListParagraph"/>
      </w:pPr>
      <w:r>
        <w:lastRenderedPageBreak/>
        <w:t xml:space="preserve">I am usually always </w:t>
      </w:r>
      <w:proofErr w:type="spellStart"/>
      <w:r>
        <w:t>CC'd</w:t>
      </w:r>
      <w:proofErr w:type="spellEnd"/>
      <w:r>
        <w:t xml:space="preserve"> on emails and have had pretty good success reaching out to the housing providers and getting my youth housed. The CC is super helpful </w:t>
      </w:r>
    </w:p>
    <w:p w14:paraId="4BBDA2F3" w14:textId="77777777" w:rsidR="00D655AD" w:rsidRDefault="00D655AD" w:rsidP="00D655AD">
      <w:pPr>
        <w:pStyle w:val="ListParagraph"/>
      </w:pPr>
      <w:r>
        <w:t xml:space="preserve">From </w:t>
      </w:r>
      <w:proofErr w:type="spellStart"/>
      <w:r>
        <w:t>Kabao</w:t>
      </w:r>
      <w:proofErr w:type="spellEnd"/>
      <w:r>
        <w:t xml:space="preserve"> Lee (KB) to Everyone:  09:30 AM</w:t>
      </w:r>
    </w:p>
    <w:p w14:paraId="452119C5" w14:textId="77777777" w:rsidR="00D655AD" w:rsidRDefault="00D655AD" w:rsidP="00D655AD">
      <w:pPr>
        <w:pStyle w:val="ListParagraph"/>
      </w:pPr>
      <w:r>
        <w:t xml:space="preserve">Hi, </w:t>
      </w:r>
      <w:proofErr w:type="gramStart"/>
      <w:r>
        <w:t>If</w:t>
      </w:r>
      <w:proofErr w:type="gramEnd"/>
      <w:r>
        <w:t xml:space="preserve"> you haven't put you name and what agency </w:t>
      </w:r>
      <w:proofErr w:type="spellStart"/>
      <w:r>
        <w:t>your</w:t>
      </w:r>
      <w:proofErr w:type="spellEnd"/>
      <w:r>
        <w:t xml:space="preserve"> from, please do so now. </w:t>
      </w:r>
    </w:p>
    <w:p w14:paraId="21E67E13" w14:textId="77777777" w:rsidR="00D655AD" w:rsidRDefault="00D655AD" w:rsidP="00D655AD">
      <w:pPr>
        <w:pStyle w:val="ListParagraph"/>
      </w:pPr>
      <w:r>
        <w:t xml:space="preserve">Thank you. </w:t>
      </w:r>
    </w:p>
    <w:p w14:paraId="4800B1C6" w14:textId="77777777" w:rsidR="00D655AD" w:rsidRDefault="00D655AD" w:rsidP="00D655AD">
      <w:pPr>
        <w:pStyle w:val="ListParagraph"/>
      </w:pPr>
      <w:r>
        <w:t>From Kristen to Everyone:  09:31 AM</w:t>
      </w:r>
    </w:p>
    <w:p w14:paraId="227F5AC6" w14:textId="77777777" w:rsidR="00D655AD" w:rsidRDefault="00D655AD" w:rsidP="00D655AD">
      <w:pPr>
        <w:pStyle w:val="ListParagraph"/>
      </w:pPr>
      <w:r>
        <w:t>We had two chronic singles (one youth) exited shelter into housing on 12/1!</w:t>
      </w:r>
    </w:p>
    <w:p w14:paraId="0ACA166E" w14:textId="77777777" w:rsidR="00D655AD" w:rsidRDefault="00D655AD" w:rsidP="00D655AD">
      <w:pPr>
        <w:pStyle w:val="ListParagraph"/>
      </w:pPr>
      <w:r>
        <w:t>From Abby Guilford to Everyone:  09:31 AM</w:t>
      </w:r>
    </w:p>
    <w:p w14:paraId="05CB2BCB" w14:textId="77777777" w:rsidR="00D655AD" w:rsidRDefault="00D655AD" w:rsidP="00D655AD">
      <w:pPr>
        <w:pStyle w:val="ListParagraph"/>
      </w:pPr>
      <w:r>
        <w:t>Great news Kristen!</w:t>
      </w:r>
    </w:p>
    <w:p w14:paraId="5E5BB634" w14:textId="77777777" w:rsidR="00D655AD" w:rsidRDefault="00D655AD" w:rsidP="00D655AD">
      <w:pPr>
        <w:pStyle w:val="ListParagraph"/>
      </w:pPr>
      <w:r>
        <w:t>From Liz Moen to Everyone:  09:31 AM</w:t>
      </w:r>
    </w:p>
    <w:p w14:paraId="7F69D037" w14:textId="77777777" w:rsidR="00D655AD" w:rsidRDefault="00D655AD" w:rsidP="00D655AD">
      <w:pPr>
        <w:pStyle w:val="ListParagraph"/>
      </w:pPr>
      <w:r>
        <w:t>Yay!</w:t>
      </w:r>
    </w:p>
    <w:p w14:paraId="1965BA54" w14:textId="77777777" w:rsidR="00D655AD" w:rsidRDefault="00D655AD" w:rsidP="00D655AD">
      <w:pPr>
        <w:pStyle w:val="ListParagraph"/>
      </w:pPr>
      <w:r>
        <w:t>From Sheena Addis to Everyone:  09:31 AM</w:t>
      </w:r>
    </w:p>
    <w:p w14:paraId="6EA9F52A" w14:textId="77777777" w:rsidR="00D655AD" w:rsidRDefault="00D655AD" w:rsidP="00D655AD">
      <w:pPr>
        <w:pStyle w:val="ListParagraph"/>
      </w:pPr>
      <w:r>
        <w:t>That's awesome!</w:t>
      </w:r>
    </w:p>
    <w:p w14:paraId="092F457F" w14:textId="77777777" w:rsidR="00D655AD" w:rsidRDefault="00D655AD" w:rsidP="00D655AD">
      <w:pPr>
        <w:pStyle w:val="ListParagraph"/>
      </w:pPr>
      <w:r>
        <w:t>From Abby Guilford to Everyone:  09:34 AM</w:t>
      </w:r>
    </w:p>
    <w:p w14:paraId="7589C8B7" w14:textId="77777777" w:rsidR="00D655AD" w:rsidRDefault="00D655AD" w:rsidP="00D655AD">
      <w:pPr>
        <w:pStyle w:val="ListParagraph"/>
      </w:pPr>
      <w:r>
        <w:t xml:space="preserve">Another friendly reminder since you don't all look about this all the time :) - right now we are focusing on youth and families with our chronic data because they are very low numbers and we are seeing (with the exception of November) some significant movement.  The single adult number of CH is larger and feels like a bigger lift to "end."  We'd like to get a good handle on how we move youth and families forward successfully before we dive into single adults.  Alyssa, Liz and </w:t>
      </w:r>
      <w:proofErr w:type="gramStart"/>
      <w:r>
        <w:t>myself</w:t>
      </w:r>
      <w:proofErr w:type="gramEnd"/>
      <w:r>
        <w:t xml:space="preserve"> do talk about single adult numbers weekly to keep an eye on things.</w:t>
      </w:r>
    </w:p>
    <w:p w14:paraId="41E5FB6F" w14:textId="77777777" w:rsidR="00D655AD" w:rsidRDefault="00D655AD" w:rsidP="00D655AD">
      <w:pPr>
        <w:pStyle w:val="ListParagraph"/>
      </w:pPr>
      <w:r>
        <w:t>From Michele Reid - Anoka County to Everyone:  09:44 AM</w:t>
      </w:r>
    </w:p>
    <w:p w14:paraId="2EEB9AFB" w14:textId="77777777" w:rsidR="00D655AD" w:rsidRDefault="00D655AD" w:rsidP="00D655AD">
      <w:pPr>
        <w:pStyle w:val="ListParagraph"/>
      </w:pPr>
      <w:r>
        <w:t>If I missed this sorry, will you send this out?</w:t>
      </w:r>
    </w:p>
    <w:p w14:paraId="1FA557DE" w14:textId="77777777" w:rsidR="00D655AD" w:rsidRDefault="00D655AD" w:rsidP="00D655AD">
      <w:pPr>
        <w:pStyle w:val="ListParagraph"/>
      </w:pPr>
      <w:r>
        <w:t>perfect!</w:t>
      </w:r>
    </w:p>
    <w:p w14:paraId="5DB0C4C1" w14:textId="77777777" w:rsidR="00D655AD" w:rsidRDefault="00D655AD" w:rsidP="00D655AD">
      <w:pPr>
        <w:pStyle w:val="ListParagraph"/>
      </w:pPr>
      <w:r>
        <w:t>From Jen Romero - Carver County to Everyone:  09:51 AM</w:t>
      </w:r>
    </w:p>
    <w:p w14:paraId="25289A78" w14:textId="77777777" w:rsidR="00D655AD" w:rsidRDefault="00D655AD" w:rsidP="00D655AD">
      <w:pPr>
        <w:pStyle w:val="ListParagraph"/>
      </w:pPr>
      <w:r>
        <w:t xml:space="preserve">Thank </w:t>
      </w:r>
      <w:proofErr w:type="gramStart"/>
      <w:r>
        <w:t>you Abby</w:t>
      </w:r>
      <w:proofErr w:type="gramEnd"/>
      <w:r>
        <w:t>, I'll let you know if I have any ideas.  And anyone who attends the meetings you listed will know what is going on.  But most assessors, and on the ground direct service staff may not know.  The target population for this information would be the HSS consultation providers.  So maybe we just make sure they know.</w:t>
      </w:r>
    </w:p>
    <w:p w14:paraId="57AB517E" w14:textId="77777777" w:rsidR="00D655AD" w:rsidRDefault="00D655AD" w:rsidP="00D655AD">
      <w:pPr>
        <w:pStyle w:val="ListParagraph"/>
      </w:pPr>
      <w:r>
        <w:t>From Sheena Addis to Everyone:  10:22 AM</w:t>
      </w:r>
    </w:p>
    <w:p w14:paraId="5A3AB7DC" w14:textId="626243BC" w:rsidR="00D655AD" w:rsidRDefault="00D655AD" w:rsidP="00D655AD">
      <w:pPr>
        <w:pStyle w:val="ListParagraph"/>
      </w:pPr>
      <w:r>
        <w:t>When do we start implementing the Step 1?</w:t>
      </w:r>
    </w:p>
    <w:sectPr w:rsidR="00D655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E35B7"/>
    <w:multiLevelType w:val="hybridMultilevel"/>
    <w:tmpl w:val="BC548A48"/>
    <w:lvl w:ilvl="0" w:tplc="94DAFDD4">
      <w:start w:val="1"/>
      <w:numFmt w:val="bullet"/>
      <w:lvlText w:val=""/>
      <w:lvlJc w:val="left"/>
      <w:pPr>
        <w:ind w:left="720" w:hanging="360"/>
      </w:pPr>
      <w:rPr>
        <w:rFonts w:ascii="Symbol" w:hAnsi="Symbol" w:hint="default"/>
      </w:rPr>
    </w:lvl>
    <w:lvl w:ilvl="1" w:tplc="550ABAB0">
      <w:start w:val="1"/>
      <w:numFmt w:val="bullet"/>
      <w:lvlText w:val="o"/>
      <w:lvlJc w:val="left"/>
      <w:pPr>
        <w:ind w:left="1440" w:hanging="360"/>
      </w:pPr>
      <w:rPr>
        <w:rFonts w:ascii="Courier New" w:hAnsi="Courier New" w:hint="default"/>
      </w:rPr>
    </w:lvl>
    <w:lvl w:ilvl="2" w:tplc="62F4C12C">
      <w:start w:val="1"/>
      <w:numFmt w:val="bullet"/>
      <w:lvlText w:val=""/>
      <w:lvlJc w:val="left"/>
      <w:pPr>
        <w:ind w:left="2160" w:hanging="360"/>
      </w:pPr>
      <w:rPr>
        <w:rFonts w:ascii="Wingdings" w:hAnsi="Wingdings" w:hint="default"/>
      </w:rPr>
    </w:lvl>
    <w:lvl w:ilvl="3" w:tplc="51B889DC">
      <w:start w:val="1"/>
      <w:numFmt w:val="bullet"/>
      <w:lvlText w:val=""/>
      <w:lvlJc w:val="left"/>
      <w:pPr>
        <w:ind w:left="2880" w:hanging="360"/>
      </w:pPr>
      <w:rPr>
        <w:rFonts w:ascii="Symbol" w:hAnsi="Symbol" w:hint="default"/>
      </w:rPr>
    </w:lvl>
    <w:lvl w:ilvl="4" w:tplc="28B2B6B0">
      <w:start w:val="1"/>
      <w:numFmt w:val="bullet"/>
      <w:lvlText w:val="o"/>
      <w:lvlJc w:val="left"/>
      <w:pPr>
        <w:ind w:left="3600" w:hanging="360"/>
      </w:pPr>
      <w:rPr>
        <w:rFonts w:ascii="Courier New" w:hAnsi="Courier New" w:hint="default"/>
      </w:rPr>
    </w:lvl>
    <w:lvl w:ilvl="5" w:tplc="22AC6238">
      <w:start w:val="1"/>
      <w:numFmt w:val="bullet"/>
      <w:lvlText w:val=""/>
      <w:lvlJc w:val="left"/>
      <w:pPr>
        <w:ind w:left="4320" w:hanging="360"/>
      </w:pPr>
      <w:rPr>
        <w:rFonts w:ascii="Wingdings" w:hAnsi="Wingdings" w:hint="default"/>
      </w:rPr>
    </w:lvl>
    <w:lvl w:ilvl="6" w:tplc="53A09C9A">
      <w:start w:val="1"/>
      <w:numFmt w:val="bullet"/>
      <w:lvlText w:val=""/>
      <w:lvlJc w:val="left"/>
      <w:pPr>
        <w:ind w:left="5040" w:hanging="360"/>
      </w:pPr>
      <w:rPr>
        <w:rFonts w:ascii="Symbol" w:hAnsi="Symbol" w:hint="default"/>
      </w:rPr>
    </w:lvl>
    <w:lvl w:ilvl="7" w:tplc="546621FE">
      <w:start w:val="1"/>
      <w:numFmt w:val="bullet"/>
      <w:lvlText w:val="o"/>
      <w:lvlJc w:val="left"/>
      <w:pPr>
        <w:ind w:left="5760" w:hanging="360"/>
      </w:pPr>
      <w:rPr>
        <w:rFonts w:ascii="Courier New" w:hAnsi="Courier New" w:hint="default"/>
      </w:rPr>
    </w:lvl>
    <w:lvl w:ilvl="8" w:tplc="65CCB942">
      <w:start w:val="1"/>
      <w:numFmt w:val="bullet"/>
      <w:lvlText w:val=""/>
      <w:lvlJc w:val="left"/>
      <w:pPr>
        <w:ind w:left="6480" w:hanging="360"/>
      </w:pPr>
      <w:rPr>
        <w:rFonts w:ascii="Wingdings" w:hAnsi="Wingdings" w:hint="default"/>
      </w:rPr>
    </w:lvl>
  </w:abstractNum>
  <w:abstractNum w:abstractNumId="1" w15:restartNumberingAfterBreak="0">
    <w:nsid w:val="358D3142"/>
    <w:multiLevelType w:val="hybridMultilevel"/>
    <w:tmpl w:val="66E0FC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38B41AE8"/>
    <w:multiLevelType w:val="hybridMultilevel"/>
    <w:tmpl w:val="0714F2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C181981"/>
    <w:multiLevelType w:val="hybridMultilevel"/>
    <w:tmpl w:val="0C5CA04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305924"/>
    <w:multiLevelType w:val="hybridMultilevel"/>
    <w:tmpl w:val="FC7257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9DD"/>
    <w:rsid w:val="00021046"/>
    <w:rsid w:val="0002522A"/>
    <w:rsid w:val="000B4A06"/>
    <w:rsid w:val="00114997"/>
    <w:rsid w:val="00131024"/>
    <w:rsid w:val="001B152E"/>
    <w:rsid w:val="001E719F"/>
    <w:rsid w:val="0020590D"/>
    <w:rsid w:val="003375B1"/>
    <w:rsid w:val="003A58E2"/>
    <w:rsid w:val="003B1D48"/>
    <w:rsid w:val="0055154D"/>
    <w:rsid w:val="0056353E"/>
    <w:rsid w:val="005815BD"/>
    <w:rsid w:val="00661EA7"/>
    <w:rsid w:val="00741C7E"/>
    <w:rsid w:val="00775D54"/>
    <w:rsid w:val="00791DAF"/>
    <w:rsid w:val="00817837"/>
    <w:rsid w:val="00817F62"/>
    <w:rsid w:val="008213AB"/>
    <w:rsid w:val="00880AE2"/>
    <w:rsid w:val="00891DBC"/>
    <w:rsid w:val="008A7054"/>
    <w:rsid w:val="008A7736"/>
    <w:rsid w:val="00935B4E"/>
    <w:rsid w:val="00997FD9"/>
    <w:rsid w:val="009B2F4B"/>
    <w:rsid w:val="00A5001E"/>
    <w:rsid w:val="00AC5D5B"/>
    <w:rsid w:val="00AD186E"/>
    <w:rsid w:val="00B4099B"/>
    <w:rsid w:val="00BB59DD"/>
    <w:rsid w:val="00D03856"/>
    <w:rsid w:val="00D655AD"/>
    <w:rsid w:val="00DD6709"/>
    <w:rsid w:val="00E443CB"/>
    <w:rsid w:val="00E9251D"/>
    <w:rsid w:val="00EC0A11"/>
    <w:rsid w:val="02E2FBBA"/>
    <w:rsid w:val="07DDD3F8"/>
    <w:rsid w:val="0A8A19A9"/>
    <w:rsid w:val="0C7651CF"/>
    <w:rsid w:val="0F8BB9F3"/>
    <w:rsid w:val="110E0AE5"/>
    <w:rsid w:val="16B6763E"/>
    <w:rsid w:val="16E744A1"/>
    <w:rsid w:val="1DA6E6BC"/>
    <w:rsid w:val="25B7EC25"/>
    <w:rsid w:val="28DD0E60"/>
    <w:rsid w:val="30D87EB7"/>
    <w:rsid w:val="34E90C30"/>
    <w:rsid w:val="38C91E51"/>
    <w:rsid w:val="3F6F8C84"/>
    <w:rsid w:val="4C7706C1"/>
    <w:rsid w:val="4DD97BFF"/>
    <w:rsid w:val="5542FC42"/>
    <w:rsid w:val="5BB1EFFD"/>
    <w:rsid w:val="5CF51A20"/>
    <w:rsid w:val="627EDB3B"/>
    <w:rsid w:val="653DD92C"/>
    <w:rsid w:val="67677056"/>
    <w:rsid w:val="67D6F23D"/>
    <w:rsid w:val="73A3AA53"/>
    <w:rsid w:val="7F550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02554"/>
  <w15:chartTrackingRefBased/>
  <w15:docId w15:val="{A110D973-16D1-4516-A6EB-260B98228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59DD"/>
    <w:pPr>
      <w:ind w:left="720"/>
      <w:contextualSpacing/>
    </w:pPr>
  </w:style>
  <w:style w:type="character" w:customStyle="1" w:styleId="halyaf">
    <w:name w:val="halyaf"/>
    <w:basedOn w:val="DefaultParagraphFont"/>
    <w:rsid w:val="000B4A06"/>
  </w:style>
  <w:style w:type="character" w:styleId="Hyperlink">
    <w:name w:val="Hyperlink"/>
    <w:basedOn w:val="DefaultParagraphFont"/>
    <w:uiPriority w:val="99"/>
    <w:semiHidden/>
    <w:unhideWhenUsed/>
    <w:rsid w:val="000B4A06"/>
    <w:rPr>
      <w:color w:val="0000FF"/>
      <w:u w:val="single"/>
    </w:rPr>
  </w:style>
  <w:style w:type="paragraph" w:styleId="NoSpacing">
    <w:name w:val="No Spacing"/>
    <w:uiPriority w:val="1"/>
    <w:qFormat/>
    <w:rsid w:val="00EC0A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about:blank"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1244</TotalTime>
  <Pages>4</Pages>
  <Words>1035</Words>
  <Characters>5901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Hearth Connection</Company>
  <LinksUpToDate>false</LinksUpToDate>
  <CharactersWithSpaces>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Moen</dc:creator>
  <cp:keywords/>
  <dc:description/>
  <cp:lastModifiedBy>Liz Moen</cp:lastModifiedBy>
  <cp:revision>7</cp:revision>
  <dcterms:created xsi:type="dcterms:W3CDTF">2020-12-03T18:17:00Z</dcterms:created>
  <dcterms:modified xsi:type="dcterms:W3CDTF">2020-12-04T15:54:00Z</dcterms:modified>
</cp:coreProperties>
</file>