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243"/>
        <w:tblW w:w="13495" w:type="dxa"/>
        <w:tblLook w:val="04A0" w:firstRow="1" w:lastRow="0" w:firstColumn="1" w:lastColumn="0" w:noHBand="0" w:noVBand="1"/>
      </w:tblPr>
      <w:tblGrid>
        <w:gridCol w:w="2739"/>
        <w:gridCol w:w="4006"/>
        <w:gridCol w:w="3240"/>
        <w:gridCol w:w="3510"/>
      </w:tblGrid>
      <w:tr w:rsidR="001B19BC" w14:paraId="5DB9C9C3" w14:textId="77777777" w:rsidTr="00AE71D6">
        <w:tc>
          <w:tcPr>
            <w:tcW w:w="2739" w:type="dxa"/>
            <w:shd w:val="clear" w:color="auto" w:fill="E2EFD9" w:themeFill="accent6" w:themeFillTint="33"/>
          </w:tcPr>
          <w:p w14:paraId="656E91C3" w14:textId="784B60A2" w:rsidR="001B19BC" w:rsidRDefault="0019487B" w:rsidP="00EA6F3B">
            <w:r>
              <w:t>Responsible Entity/Person</w:t>
            </w:r>
          </w:p>
        </w:tc>
        <w:tc>
          <w:tcPr>
            <w:tcW w:w="4006" w:type="dxa"/>
            <w:shd w:val="clear" w:color="auto" w:fill="E2EFD9" w:themeFill="accent6" w:themeFillTint="33"/>
          </w:tcPr>
          <w:p w14:paraId="5DDAC11A" w14:textId="753618EC" w:rsidR="001B19BC" w:rsidRDefault="0019487B" w:rsidP="00EA6F3B">
            <w:r>
              <w:t>Information to be shared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2AEAC83A" w14:textId="5C13E4E0" w:rsidR="001B19BC" w:rsidRDefault="001B19BC" w:rsidP="00EA6F3B">
            <w:r>
              <w:t>Responsibility</w:t>
            </w:r>
            <w:r w:rsidR="0019487B">
              <w:t xml:space="preserve"> 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14:paraId="2C2EE56D" w14:textId="6978D86E" w:rsidR="001B19BC" w:rsidRDefault="0019487B" w:rsidP="00EA6F3B">
            <w:r>
              <w:t>Timing of Communication</w:t>
            </w:r>
            <w:r w:rsidR="001B19BC">
              <w:t xml:space="preserve"> </w:t>
            </w:r>
          </w:p>
        </w:tc>
      </w:tr>
      <w:tr w:rsidR="001B19BC" w14:paraId="18809E07" w14:textId="77777777" w:rsidTr="00AE71D6">
        <w:tc>
          <w:tcPr>
            <w:tcW w:w="2739" w:type="dxa"/>
          </w:tcPr>
          <w:p w14:paraId="3B7E2877" w14:textId="7C9A5DB3" w:rsidR="001B19BC" w:rsidRDefault="001B19BC" w:rsidP="00EA6F3B">
            <w:r>
              <w:t>SMAC Executive Committee</w:t>
            </w:r>
          </w:p>
        </w:tc>
        <w:tc>
          <w:tcPr>
            <w:tcW w:w="4006" w:type="dxa"/>
          </w:tcPr>
          <w:p w14:paraId="115CA30B" w14:textId="7E23CEC7" w:rsidR="001B19BC" w:rsidRDefault="001B19BC" w:rsidP="00EA6F3B">
            <w:pPr>
              <w:pStyle w:val="ListParagraph"/>
              <w:numPr>
                <w:ilvl w:val="0"/>
                <w:numId w:val="1"/>
              </w:numPr>
            </w:pPr>
            <w:r>
              <w:t>Updates on all operating committees under SMAC Governing Board and SMAC Board work</w:t>
            </w:r>
          </w:p>
          <w:p w14:paraId="71E322E9" w14:textId="684C7659" w:rsidR="001B19BC" w:rsidRDefault="001B19BC" w:rsidP="00EA6F3B">
            <w:pPr>
              <w:pStyle w:val="ListParagraph"/>
              <w:numPr>
                <w:ilvl w:val="0"/>
                <w:numId w:val="1"/>
              </w:numPr>
            </w:pPr>
            <w:r>
              <w:t>Projection information about what will be discussed at the SMAC Governing Board meeting the upcoming month</w:t>
            </w:r>
          </w:p>
        </w:tc>
        <w:tc>
          <w:tcPr>
            <w:tcW w:w="3240" w:type="dxa"/>
          </w:tcPr>
          <w:p w14:paraId="6036B796" w14:textId="77777777" w:rsidR="001B19BC" w:rsidRDefault="001B19BC" w:rsidP="00EA6F3B"/>
        </w:tc>
        <w:tc>
          <w:tcPr>
            <w:tcW w:w="3510" w:type="dxa"/>
          </w:tcPr>
          <w:p w14:paraId="31BF4200" w14:textId="0091556C" w:rsidR="001B19BC" w:rsidRDefault="001B19BC" w:rsidP="00EA6F3B">
            <w:r>
              <w:t>Communication from the Executive Committee will come out the 1</w:t>
            </w:r>
            <w:r w:rsidRPr="00A038E2">
              <w:rPr>
                <w:vertAlign w:val="superscript"/>
              </w:rPr>
              <w:t>st</w:t>
            </w:r>
            <w:r>
              <w:t xml:space="preserve"> Friday of every month</w:t>
            </w:r>
          </w:p>
        </w:tc>
      </w:tr>
      <w:tr w:rsidR="001B19BC" w14:paraId="38335684" w14:textId="77777777" w:rsidTr="00AE71D6">
        <w:tc>
          <w:tcPr>
            <w:tcW w:w="2739" w:type="dxa"/>
          </w:tcPr>
          <w:p w14:paraId="37B70FF9" w14:textId="77777777" w:rsidR="001B19BC" w:rsidRDefault="001B19BC" w:rsidP="00EA6F3B">
            <w:r>
              <w:t>SMAC Governing Board Representatives</w:t>
            </w:r>
          </w:p>
          <w:p w14:paraId="193B2B0B" w14:textId="2739FAA7" w:rsidR="005D2195" w:rsidRDefault="005D2195" w:rsidP="00EA6F3B">
            <w:r>
              <w:t>(1 identified person for each Local Homeless Planning Group)</w:t>
            </w:r>
          </w:p>
        </w:tc>
        <w:tc>
          <w:tcPr>
            <w:tcW w:w="4006" w:type="dxa"/>
          </w:tcPr>
          <w:p w14:paraId="0DEEF6D4" w14:textId="179A4DC2" w:rsidR="001B19BC" w:rsidRDefault="00EA6F3B" w:rsidP="00EA6F3B">
            <w:r>
              <w:t>Written, bulleted u</w:t>
            </w:r>
            <w:r w:rsidR="001B19BC">
              <w:t>pdates from local groups to the SMAC Governing Board</w:t>
            </w:r>
          </w:p>
        </w:tc>
        <w:tc>
          <w:tcPr>
            <w:tcW w:w="3240" w:type="dxa"/>
          </w:tcPr>
          <w:p w14:paraId="16841022" w14:textId="77777777" w:rsidR="005D2195" w:rsidRDefault="0019487B" w:rsidP="005D2195">
            <w:r>
              <w:t xml:space="preserve">Options: </w:t>
            </w:r>
          </w:p>
          <w:p w14:paraId="04133EB7" w14:textId="0F7F0233" w:rsidR="0019487B" w:rsidRDefault="0019487B" w:rsidP="005D2195">
            <w:pPr>
              <w:pStyle w:val="ListParagraph"/>
              <w:numPr>
                <w:ilvl w:val="0"/>
                <w:numId w:val="6"/>
              </w:numPr>
            </w:pPr>
            <w:r>
              <w:t>Attend local meeting and check in with other meeting attendees for what should be shared with SMAC</w:t>
            </w:r>
          </w:p>
          <w:p w14:paraId="33BBE4E6" w14:textId="5BF07F7E" w:rsidR="0019487B" w:rsidRDefault="00EA6F3B" w:rsidP="005D2195">
            <w:pPr>
              <w:pStyle w:val="ListParagraph"/>
              <w:numPr>
                <w:ilvl w:val="0"/>
                <w:numId w:val="6"/>
              </w:numPr>
            </w:pPr>
            <w:r>
              <w:t>Connect with the local chair or county representative to get the update</w:t>
            </w:r>
          </w:p>
        </w:tc>
        <w:tc>
          <w:tcPr>
            <w:tcW w:w="3510" w:type="dxa"/>
          </w:tcPr>
          <w:p w14:paraId="16A359E3" w14:textId="0204FE17" w:rsidR="001B19BC" w:rsidRDefault="007571DD" w:rsidP="00EA6F3B">
            <w:r>
              <w:t>If unable to attend local meeting, r</w:t>
            </w:r>
            <w:r w:rsidR="001B19BC">
              <w:t xml:space="preserve">each out Friday following the local meeting to get the relevant updates </w:t>
            </w:r>
          </w:p>
          <w:p w14:paraId="32B90F29" w14:textId="77777777" w:rsidR="00EA6F3B" w:rsidRDefault="00EA6F3B" w:rsidP="00EA6F3B"/>
          <w:p w14:paraId="237FCE7A" w14:textId="22497608" w:rsidR="00EA6F3B" w:rsidRDefault="00EA6F3B" w:rsidP="00EA6F3B">
            <w:r>
              <w:t>Send written update to Abby 1</w:t>
            </w:r>
            <w:r w:rsidRPr="00EA6F3B">
              <w:rPr>
                <w:vertAlign w:val="superscript"/>
              </w:rPr>
              <w:t>st</w:t>
            </w:r>
            <w:r>
              <w:t xml:space="preserve"> Friday of the month</w:t>
            </w:r>
          </w:p>
        </w:tc>
      </w:tr>
      <w:tr w:rsidR="001B19BC" w14:paraId="3EC69670" w14:textId="77777777" w:rsidTr="00AE71D6">
        <w:tc>
          <w:tcPr>
            <w:tcW w:w="2739" w:type="dxa"/>
          </w:tcPr>
          <w:p w14:paraId="248AD8E7" w14:textId="7AD93DCB" w:rsidR="001B19BC" w:rsidRDefault="001B19BC" w:rsidP="00EA6F3B">
            <w:r>
              <w:t>Local Homeless Planning Groups</w:t>
            </w:r>
          </w:p>
        </w:tc>
        <w:tc>
          <w:tcPr>
            <w:tcW w:w="4006" w:type="dxa"/>
          </w:tcPr>
          <w:p w14:paraId="7DAFCC50" w14:textId="2A129D73" w:rsidR="001B19BC" w:rsidRDefault="001B19BC" w:rsidP="00EA6F3B">
            <w:r>
              <w:t>Updates on local work and activities</w:t>
            </w:r>
          </w:p>
        </w:tc>
        <w:tc>
          <w:tcPr>
            <w:tcW w:w="3240" w:type="dxa"/>
          </w:tcPr>
          <w:p w14:paraId="70EA9F5B" w14:textId="6EFB926F" w:rsidR="001B19BC" w:rsidRDefault="001B19BC" w:rsidP="00EA6F3B">
            <w:r>
              <w:t>Get information to their Governing Board rep</w:t>
            </w:r>
          </w:p>
        </w:tc>
        <w:tc>
          <w:tcPr>
            <w:tcW w:w="3510" w:type="dxa"/>
          </w:tcPr>
          <w:p w14:paraId="5C3E1451" w14:textId="5D00DDB3" w:rsidR="001B19BC" w:rsidRDefault="001B19BC" w:rsidP="00EA6F3B"/>
        </w:tc>
      </w:tr>
      <w:tr w:rsidR="001B19BC" w14:paraId="1E12192C" w14:textId="77777777" w:rsidTr="00AE71D6">
        <w:tc>
          <w:tcPr>
            <w:tcW w:w="2739" w:type="dxa"/>
          </w:tcPr>
          <w:p w14:paraId="63861510" w14:textId="2135BDA3" w:rsidR="001B19BC" w:rsidRDefault="001B19BC" w:rsidP="00EA6F3B">
            <w:r>
              <w:t>CoC Coordinator</w:t>
            </w:r>
          </w:p>
        </w:tc>
        <w:tc>
          <w:tcPr>
            <w:tcW w:w="4006" w:type="dxa"/>
          </w:tcPr>
          <w:p w14:paraId="34760E7A" w14:textId="2EEC83D7" w:rsidR="001B19BC" w:rsidRDefault="0019487B" w:rsidP="00EA6F3B">
            <w:pPr>
              <w:pStyle w:val="ListParagraph"/>
              <w:numPr>
                <w:ilvl w:val="0"/>
                <w:numId w:val="3"/>
              </w:numPr>
            </w:pPr>
            <w:r>
              <w:t>Minutes from the Governing Board and all Committees will be posted on the SMAC website and accessible for all stakeholders</w:t>
            </w:r>
          </w:p>
          <w:p w14:paraId="5E1C5E15" w14:textId="77777777" w:rsidR="00EA6F3B" w:rsidRDefault="00EA6F3B" w:rsidP="00EA6F3B"/>
          <w:p w14:paraId="29E2E081" w14:textId="7CD4ED24" w:rsidR="00EA6F3B" w:rsidRDefault="00EA6F3B" w:rsidP="00EA6F3B">
            <w:pPr>
              <w:pStyle w:val="ListParagraph"/>
              <w:numPr>
                <w:ilvl w:val="0"/>
                <w:numId w:val="3"/>
              </w:numPr>
            </w:pPr>
            <w:r>
              <w:t xml:space="preserve">Collect local updates from SMAC Governing Board reps and include them in the Governing Board packet </w:t>
            </w:r>
          </w:p>
        </w:tc>
        <w:tc>
          <w:tcPr>
            <w:tcW w:w="3240" w:type="dxa"/>
          </w:tcPr>
          <w:p w14:paraId="18A19F8B" w14:textId="46821781" w:rsidR="00EA6F3B" w:rsidRDefault="00EA6F3B" w:rsidP="00EA6F3B">
            <w:pPr>
              <w:pStyle w:val="ListParagraph"/>
              <w:numPr>
                <w:ilvl w:val="0"/>
                <w:numId w:val="4"/>
              </w:numPr>
            </w:pPr>
            <w:r>
              <w:t xml:space="preserve">Ensure minutes are posted to the </w:t>
            </w:r>
            <w:r>
              <w:t>SMAC website</w:t>
            </w:r>
          </w:p>
          <w:p w14:paraId="3B11DFDD" w14:textId="77777777" w:rsidR="00EA6F3B" w:rsidRDefault="00EA6F3B" w:rsidP="00EA6F3B"/>
          <w:p w14:paraId="4FFDA21B" w14:textId="77777777" w:rsidR="00EA6F3B" w:rsidRDefault="00EA6F3B" w:rsidP="00EA6F3B"/>
          <w:p w14:paraId="44D2F025" w14:textId="4E7C4846" w:rsidR="00EA6F3B" w:rsidRDefault="00EA6F3B" w:rsidP="005D2195"/>
          <w:p w14:paraId="0005E32B" w14:textId="77777777" w:rsidR="00EA6F3B" w:rsidRDefault="00EA6F3B" w:rsidP="00EA6F3B"/>
          <w:p w14:paraId="042EEBF2" w14:textId="77777777" w:rsidR="00EA6F3B" w:rsidRDefault="00EA6F3B" w:rsidP="00EA6F3B"/>
          <w:p w14:paraId="6EB513B3" w14:textId="77777777" w:rsidR="00EA6F3B" w:rsidRDefault="00EA6F3B" w:rsidP="00EA6F3B"/>
          <w:p w14:paraId="6A007FDB" w14:textId="199B6B18" w:rsidR="001B19BC" w:rsidRDefault="001B19BC" w:rsidP="005D2195">
            <w:pPr>
              <w:pStyle w:val="ListParagraph"/>
              <w:numPr>
                <w:ilvl w:val="0"/>
                <w:numId w:val="3"/>
              </w:numPr>
            </w:pPr>
            <w:r>
              <w:t xml:space="preserve">Put together communication from </w:t>
            </w:r>
            <w:r w:rsidR="00EA6F3B">
              <w:t>E</w:t>
            </w:r>
            <w:r>
              <w:t>xec</w:t>
            </w:r>
            <w:r w:rsidR="00EA6F3B">
              <w:t>utive Committee</w:t>
            </w:r>
            <w:r>
              <w:t xml:space="preserve"> and send</w:t>
            </w:r>
            <w:r w:rsidR="007571DD">
              <w:t xml:space="preserve"> to</w:t>
            </w:r>
            <w:r w:rsidR="00EA6F3B">
              <w:t xml:space="preserve"> local chairs and county staff</w:t>
            </w:r>
          </w:p>
          <w:p w14:paraId="6625E5D1" w14:textId="0102E185" w:rsidR="0019487B" w:rsidRDefault="0019487B" w:rsidP="00EA6F3B"/>
        </w:tc>
        <w:tc>
          <w:tcPr>
            <w:tcW w:w="3510" w:type="dxa"/>
          </w:tcPr>
          <w:p w14:paraId="5871E817" w14:textId="420DEB75" w:rsidR="001B19BC" w:rsidRDefault="00EA6F3B" w:rsidP="00EA6F3B">
            <w:pPr>
              <w:pStyle w:val="ListParagraph"/>
              <w:numPr>
                <w:ilvl w:val="0"/>
                <w:numId w:val="5"/>
              </w:numPr>
            </w:pPr>
            <w:r>
              <w:t>Maximum one week following the Governing Board or respective committee meeting</w:t>
            </w:r>
          </w:p>
          <w:p w14:paraId="5EFF553C" w14:textId="77777777" w:rsidR="00EA6F3B" w:rsidRDefault="00EA6F3B" w:rsidP="00EA6F3B"/>
          <w:p w14:paraId="5CF5591F" w14:textId="70521BF9" w:rsidR="005D2195" w:rsidRDefault="005D2195" w:rsidP="005D2195">
            <w:pPr>
              <w:pStyle w:val="ListParagraph"/>
              <w:numPr>
                <w:ilvl w:val="0"/>
                <w:numId w:val="5"/>
              </w:numPr>
            </w:pPr>
            <w:r>
              <w:t>Send local updates with SMAC Governing Board packet 1</w:t>
            </w:r>
            <w:r w:rsidRPr="005D2195">
              <w:rPr>
                <w:vertAlign w:val="superscript"/>
              </w:rPr>
              <w:t>st</w:t>
            </w:r>
            <w:r>
              <w:t xml:space="preserve"> Friday of the month</w:t>
            </w:r>
          </w:p>
          <w:p w14:paraId="12B4378E" w14:textId="77777777" w:rsidR="005D2195" w:rsidRDefault="005D2195" w:rsidP="00EA6F3B"/>
          <w:p w14:paraId="7FCB7898" w14:textId="3F0F9F41" w:rsidR="00EA6F3B" w:rsidRDefault="00EA6F3B" w:rsidP="005D2195">
            <w:pPr>
              <w:pStyle w:val="ListParagraph"/>
              <w:numPr>
                <w:ilvl w:val="0"/>
                <w:numId w:val="5"/>
              </w:numPr>
            </w:pPr>
            <w:r>
              <w:t>Communication from the Executive Committee will come out the 1</w:t>
            </w:r>
            <w:r w:rsidRPr="005D2195">
              <w:rPr>
                <w:vertAlign w:val="superscript"/>
              </w:rPr>
              <w:t>st</w:t>
            </w:r>
            <w:r>
              <w:t xml:space="preserve"> Friday of every month</w:t>
            </w:r>
          </w:p>
        </w:tc>
      </w:tr>
    </w:tbl>
    <w:p w14:paraId="79C1058E" w14:textId="0475C06F" w:rsidR="003E4CAF" w:rsidRDefault="00692CC3"/>
    <w:p w14:paraId="34640970" w14:textId="29EAE8E5" w:rsidR="00EA6F3B" w:rsidRDefault="005D2195">
      <w:r>
        <w:t xml:space="preserve">Expectation for ALL SMAC Governing Board members – </w:t>
      </w:r>
    </w:p>
    <w:p w14:paraId="6CDAE73E" w14:textId="1F3D90A4" w:rsidR="005D2195" w:rsidRDefault="005D2195" w:rsidP="005D2195">
      <w:pPr>
        <w:pStyle w:val="ListParagraph"/>
        <w:numPr>
          <w:ilvl w:val="0"/>
          <w:numId w:val="8"/>
        </w:numPr>
      </w:pPr>
      <w:r>
        <w:t>Must develop a connection with each local community that you report to represent.  This could include:</w:t>
      </w:r>
    </w:p>
    <w:p w14:paraId="17E2A585" w14:textId="7E4D8A3B" w:rsidR="005D2195" w:rsidRDefault="005D2195" w:rsidP="005D2195">
      <w:pPr>
        <w:pStyle w:val="ListParagraph"/>
        <w:numPr>
          <w:ilvl w:val="1"/>
          <w:numId w:val="8"/>
        </w:numPr>
      </w:pPr>
      <w:r>
        <w:t>Attending local meetings monthly</w:t>
      </w:r>
    </w:p>
    <w:p w14:paraId="7FBCF3A3" w14:textId="0F231993" w:rsidR="005D2195" w:rsidRDefault="005D2195" w:rsidP="005D2195">
      <w:pPr>
        <w:pStyle w:val="ListParagraph"/>
        <w:numPr>
          <w:ilvl w:val="1"/>
          <w:numId w:val="8"/>
        </w:numPr>
      </w:pPr>
      <w:r>
        <w:t>Getting on to the local meeting distribution list and reading meeting minutes each month</w:t>
      </w:r>
    </w:p>
    <w:p w14:paraId="5098E59B" w14:textId="72F913F8" w:rsidR="005D2195" w:rsidRDefault="005D2195" w:rsidP="005D2195">
      <w:pPr>
        <w:pStyle w:val="ListParagraph"/>
        <w:numPr>
          <w:ilvl w:val="1"/>
          <w:numId w:val="8"/>
        </w:numPr>
      </w:pPr>
      <w:r>
        <w:t>Building a relationship with the local chair and/or county staff lead and connect monthly for relevant updates</w:t>
      </w:r>
    </w:p>
    <w:p w14:paraId="588007B4" w14:textId="77777777" w:rsidR="007571DD" w:rsidRDefault="007571DD" w:rsidP="007571DD">
      <w:pPr>
        <w:pStyle w:val="ListParagraph"/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149"/>
        <w:gridCol w:w="3238"/>
        <w:gridCol w:w="3238"/>
      </w:tblGrid>
      <w:tr w:rsidR="005D2195" w14:paraId="1475BED0" w14:textId="77777777" w:rsidTr="009D615D">
        <w:tc>
          <w:tcPr>
            <w:tcW w:w="3325" w:type="dxa"/>
            <w:shd w:val="clear" w:color="auto" w:fill="E2EFD9" w:themeFill="accent6" w:themeFillTint="33"/>
          </w:tcPr>
          <w:p w14:paraId="6E82858D" w14:textId="59DC12DD" w:rsidR="005D2195" w:rsidRDefault="005D2195" w:rsidP="005D2195">
            <w:r>
              <w:t xml:space="preserve">Group </w:t>
            </w:r>
          </w:p>
        </w:tc>
        <w:tc>
          <w:tcPr>
            <w:tcW w:w="3149" w:type="dxa"/>
            <w:shd w:val="clear" w:color="auto" w:fill="E2EFD9" w:themeFill="accent6" w:themeFillTint="33"/>
          </w:tcPr>
          <w:p w14:paraId="204A64DD" w14:textId="60C5BED5" w:rsidR="005D2195" w:rsidRDefault="005D2195" w:rsidP="005D2195">
            <w:r>
              <w:t xml:space="preserve">Updates </w:t>
            </w:r>
          </w:p>
        </w:tc>
        <w:tc>
          <w:tcPr>
            <w:tcW w:w="3238" w:type="dxa"/>
            <w:shd w:val="clear" w:color="auto" w:fill="E2EFD9" w:themeFill="accent6" w:themeFillTint="33"/>
          </w:tcPr>
          <w:p w14:paraId="610C48D3" w14:textId="312C5CE7" w:rsidR="005D2195" w:rsidRDefault="005D2195" w:rsidP="005D2195">
            <w:r>
              <w:t>Upcoming work/agenda items</w:t>
            </w:r>
          </w:p>
        </w:tc>
        <w:tc>
          <w:tcPr>
            <w:tcW w:w="3238" w:type="dxa"/>
            <w:shd w:val="clear" w:color="auto" w:fill="E2EFD9" w:themeFill="accent6" w:themeFillTint="33"/>
          </w:tcPr>
          <w:p w14:paraId="2F52BEFD" w14:textId="3BB865E6" w:rsidR="005D2195" w:rsidRDefault="005D2195" w:rsidP="005D2195">
            <w:r>
              <w:t>Decision Points</w:t>
            </w:r>
          </w:p>
        </w:tc>
      </w:tr>
      <w:tr w:rsidR="005D2195" w14:paraId="64BE936A" w14:textId="77777777" w:rsidTr="009D615D">
        <w:tc>
          <w:tcPr>
            <w:tcW w:w="3325" w:type="dxa"/>
          </w:tcPr>
          <w:p w14:paraId="0425EF4F" w14:textId="0CB8FAF2" w:rsidR="005D2195" w:rsidRDefault="005D2195" w:rsidP="005D2195">
            <w:r>
              <w:t>SMAC Governing Board</w:t>
            </w:r>
          </w:p>
        </w:tc>
        <w:tc>
          <w:tcPr>
            <w:tcW w:w="3149" w:type="dxa"/>
          </w:tcPr>
          <w:p w14:paraId="3E5A5096" w14:textId="77777777" w:rsidR="005D2195" w:rsidRDefault="005D2195" w:rsidP="005D2195"/>
        </w:tc>
        <w:tc>
          <w:tcPr>
            <w:tcW w:w="3238" w:type="dxa"/>
          </w:tcPr>
          <w:p w14:paraId="29D26EBF" w14:textId="77777777" w:rsidR="005D2195" w:rsidRDefault="005D2195" w:rsidP="005D2195"/>
        </w:tc>
        <w:tc>
          <w:tcPr>
            <w:tcW w:w="3238" w:type="dxa"/>
          </w:tcPr>
          <w:p w14:paraId="08EF7094" w14:textId="77777777" w:rsidR="005D2195" w:rsidRDefault="005D2195" w:rsidP="005D2195"/>
        </w:tc>
      </w:tr>
      <w:tr w:rsidR="005D2195" w14:paraId="1AB85B79" w14:textId="77777777" w:rsidTr="009D615D">
        <w:tc>
          <w:tcPr>
            <w:tcW w:w="3325" w:type="dxa"/>
          </w:tcPr>
          <w:p w14:paraId="7E2A2571" w14:textId="3DC4E0D3" w:rsidR="005D2195" w:rsidRDefault="009D615D" w:rsidP="005D2195">
            <w:r>
              <w:t>Coordinated Entry Committee</w:t>
            </w:r>
          </w:p>
        </w:tc>
        <w:tc>
          <w:tcPr>
            <w:tcW w:w="3149" w:type="dxa"/>
          </w:tcPr>
          <w:p w14:paraId="31EB5B62" w14:textId="77777777" w:rsidR="005D2195" w:rsidRDefault="005D2195" w:rsidP="005D2195"/>
        </w:tc>
        <w:tc>
          <w:tcPr>
            <w:tcW w:w="3238" w:type="dxa"/>
          </w:tcPr>
          <w:p w14:paraId="2D1D97D8" w14:textId="77777777" w:rsidR="005D2195" w:rsidRDefault="005D2195" w:rsidP="005D2195"/>
        </w:tc>
        <w:tc>
          <w:tcPr>
            <w:tcW w:w="3238" w:type="dxa"/>
          </w:tcPr>
          <w:p w14:paraId="6356F9C1" w14:textId="77777777" w:rsidR="005D2195" w:rsidRDefault="005D2195" w:rsidP="005D2195"/>
        </w:tc>
      </w:tr>
      <w:tr w:rsidR="005D2195" w14:paraId="286B264B" w14:textId="77777777" w:rsidTr="009D615D">
        <w:tc>
          <w:tcPr>
            <w:tcW w:w="3325" w:type="dxa"/>
          </w:tcPr>
          <w:p w14:paraId="2D99FC30" w14:textId="7A7FA40D" w:rsidR="005D2195" w:rsidRDefault="009D615D" w:rsidP="005D2195">
            <w:r>
              <w:t>Directors Council</w:t>
            </w:r>
          </w:p>
        </w:tc>
        <w:tc>
          <w:tcPr>
            <w:tcW w:w="3149" w:type="dxa"/>
          </w:tcPr>
          <w:p w14:paraId="076C7F01" w14:textId="77777777" w:rsidR="005D2195" w:rsidRDefault="005D2195" w:rsidP="005D2195"/>
        </w:tc>
        <w:tc>
          <w:tcPr>
            <w:tcW w:w="3238" w:type="dxa"/>
          </w:tcPr>
          <w:p w14:paraId="6850FA5D" w14:textId="77777777" w:rsidR="005D2195" w:rsidRDefault="005D2195" w:rsidP="005D2195"/>
        </w:tc>
        <w:tc>
          <w:tcPr>
            <w:tcW w:w="3238" w:type="dxa"/>
          </w:tcPr>
          <w:p w14:paraId="05A1BA0D" w14:textId="77777777" w:rsidR="005D2195" w:rsidRDefault="005D2195" w:rsidP="005D2195"/>
        </w:tc>
      </w:tr>
      <w:tr w:rsidR="005D2195" w14:paraId="1415F995" w14:textId="77777777" w:rsidTr="009D615D">
        <w:tc>
          <w:tcPr>
            <w:tcW w:w="3325" w:type="dxa"/>
          </w:tcPr>
          <w:p w14:paraId="31A8CD1C" w14:textId="43BBA0D0" w:rsidR="005D2195" w:rsidRDefault="009D615D" w:rsidP="005D2195">
            <w:r>
              <w:t>Operations Committee</w:t>
            </w:r>
          </w:p>
        </w:tc>
        <w:tc>
          <w:tcPr>
            <w:tcW w:w="3149" w:type="dxa"/>
          </w:tcPr>
          <w:p w14:paraId="33D1780D" w14:textId="77777777" w:rsidR="005D2195" w:rsidRDefault="005D2195" w:rsidP="005D2195"/>
        </w:tc>
        <w:tc>
          <w:tcPr>
            <w:tcW w:w="3238" w:type="dxa"/>
          </w:tcPr>
          <w:p w14:paraId="05F74C24" w14:textId="77777777" w:rsidR="005D2195" w:rsidRDefault="005D2195" w:rsidP="005D2195"/>
        </w:tc>
        <w:tc>
          <w:tcPr>
            <w:tcW w:w="3238" w:type="dxa"/>
          </w:tcPr>
          <w:p w14:paraId="7B30A424" w14:textId="77777777" w:rsidR="005D2195" w:rsidRDefault="005D2195" w:rsidP="005D2195"/>
        </w:tc>
      </w:tr>
      <w:tr w:rsidR="005D2195" w14:paraId="77F15F86" w14:textId="77777777" w:rsidTr="009D615D">
        <w:tc>
          <w:tcPr>
            <w:tcW w:w="3325" w:type="dxa"/>
          </w:tcPr>
          <w:p w14:paraId="2A149063" w14:textId="1589085B" w:rsidR="005D2195" w:rsidRDefault="009D615D" w:rsidP="005D2195">
            <w:r>
              <w:t>Project Monitoring and Evaluation</w:t>
            </w:r>
          </w:p>
        </w:tc>
        <w:tc>
          <w:tcPr>
            <w:tcW w:w="3149" w:type="dxa"/>
          </w:tcPr>
          <w:p w14:paraId="71F3F5D6" w14:textId="77777777" w:rsidR="005D2195" w:rsidRDefault="005D2195" w:rsidP="005D2195"/>
        </w:tc>
        <w:tc>
          <w:tcPr>
            <w:tcW w:w="3238" w:type="dxa"/>
          </w:tcPr>
          <w:p w14:paraId="372B04B6" w14:textId="77777777" w:rsidR="005D2195" w:rsidRDefault="005D2195" w:rsidP="005D2195"/>
        </w:tc>
        <w:tc>
          <w:tcPr>
            <w:tcW w:w="3238" w:type="dxa"/>
          </w:tcPr>
          <w:p w14:paraId="0860783D" w14:textId="77777777" w:rsidR="005D2195" w:rsidRDefault="005D2195" w:rsidP="005D2195"/>
        </w:tc>
      </w:tr>
      <w:tr w:rsidR="009D615D" w14:paraId="09BEE949" w14:textId="77777777" w:rsidTr="009D615D">
        <w:tc>
          <w:tcPr>
            <w:tcW w:w="3325" w:type="dxa"/>
          </w:tcPr>
          <w:p w14:paraId="2C54C0B5" w14:textId="648EF2F0" w:rsidR="009D615D" w:rsidRDefault="009D615D" w:rsidP="005D2195">
            <w:r>
              <w:t>SPARC</w:t>
            </w:r>
          </w:p>
        </w:tc>
        <w:tc>
          <w:tcPr>
            <w:tcW w:w="3149" w:type="dxa"/>
          </w:tcPr>
          <w:p w14:paraId="4A71A703" w14:textId="77777777" w:rsidR="009D615D" w:rsidRDefault="009D615D" w:rsidP="005D2195"/>
        </w:tc>
        <w:tc>
          <w:tcPr>
            <w:tcW w:w="3238" w:type="dxa"/>
          </w:tcPr>
          <w:p w14:paraId="0520EDF8" w14:textId="77777777" w:rsidR="009D615D" w:rsidRDefault="009D615D" w:rsidP="005D2195"/>
        </w:tc>
        <w:tc>
          <w:tcPr>
            <w:tcW w:w="3238" w:type="dxa"/>
          </w:tcPr>
          <w:p w14:paraId="5B55E855" w14:textId="77777777" w:rsidR="009D615D" w:rsidRDefault="009D615D" w:rsidP="005D2195"/>
        </w:tc>
      </w:tr>
    </w:tbl>
    <w:p w14:paraId="32A9B705" w14:textId="5B0ABE79" w:rsidR="005D2195" w:rsidRDefault="005D2195" w:rsidP="005D21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149"/>
        <w:gridCol w:w="3238"/>
        <w:gridCol w:w="3238"/>
      </w:tblGrid>
      <w:tr w:rsidR="009D615D" w14:paraId="7CF65F4E" w14:textId="77777777" w:rsidTr="009D615D">
        <w:tc>
          <w:tcPr>
            <w:tcW w:w="3325" w:type="dxa"/>
            <w:shd w:val="clear" w:color="auto" w:fill="E2EFD9" w:themeFill="accent6" w:themeFillTint="33"/>
          </w:tcPr>
          <w:p w14:paraId="639A0833" w14:textId="4A45D37F" w:rsidR="009D615D" w:rsidRDefault="009D615D" w:rsidP="005D2195">
            <w:r>
              <w:t>Local Group</w:t>
            </w:r>
          </w:p>
        </w:tc>
        <w:tc>
          <w:tcPr>
            <w:tcW w:w="3149" w:type="dxa"/>
            <w:shd w:val="clear" w:color="auto" w:fill="E2EFD9" w:themeFill="accent6" w:themeFillTint="33"/>
          </w:tcPr>
          <w:p w14:paraId="27396DB6" w14:textId="440046A3" w:rsidR="009D615D" w:rsidRDefault="009D615D" w:rsidP="005D2195">
            <w:r>
              <w:t>Updates</w:t>
            </w:r>
          </w:p>
        </w:tc>
        <w:tc>
          <w:tcPr>
            <w:tcW w:w="3238" w:type="dxa"/>
            <w:shd w:val="clear" w:color="auto" w:fill="E2EFD9" w:themeFill="accent6" w:themeFillTint="33"/>
          </w:tcPr>
          <w:p w14:paraId="6132A925" w14:textId="52895F5D" w:rsidR="009D615D" w:rsidRDefault="009D615D" w:rsidP="005D2195">
            <w:r>
              <w:t>Upcoming work/agenda items</w:t>
            </w:r>
          </w:p>
        </w:tc>
        <w:tc>
          <w:tcPr>
            <w:tcW w:w="3238" w:type="dxa"/>
            <w:shd w:val="clear" w:color="auto" w:fill="E2EFD9" w:themeFill="accent6" w:themeFillTint="33"/>
          </w:tcPr>
          <w:p w14:paraId="6F8FDBF6" w14:textId="12F3A2FA" w:rsidR="009D615D" w:rsidRDefault="009D615D" w:rsidP="005D2195">
            <w:r>
              <w:t>Decision Points</w:t>
            </w:r>
          </w:p>
        </w:tc>
      </w:tr>
      <w:tr w:rsidR="009D615D" w14:paraId="64552C69" w14:textId="77777777" w:rsidTr="009D615D">
        <w:tc>
          <w:tcPr>
            <w:tcW w:w="3325" w:type="dxa"/>
          </w:tcPr>
          <w:p w14:paraId="16D9E211" w14:textId="77777777" w:rsidR="009D615D" w:rsidRDefault="009D615D" w:rsidP="005D2195">
            <w:r>
              <w:t xml:space="preserve">Anoka </w:t>
            </w:r>
          </w:p>
          <w:p w14:paraId="12B325C1" w14:textId="4F269974" w:rsidR="009D615D" w:rsidRDefault="009D615D" w:rsidP="005D2195">
            <w:r>
              <w:t>(Heading Home Anoka)</w:t>
            </w:r>
          </w:p>
        </w:tc>
        <w:tc>
          <w:tcPr>
            <w:tcW w:w="3149" w:type="dxa"/>
          </w:tcPr>
          <w:p w14:paraId="7DBC1EAC" w14:textId="77777777" w:rsidR="009D615D" w:rsidRDefault="009D615D" w:rsidP="005D2195"/>
        </w:tc>
        <w:tc>
          <w:tcPr>
            <w:tcW w:w="3238" w:type="dxa"/>
          </w:tcPr>
          <w:p w14:paraId="34F1AA37" w14:textId="77777777" w:rsidR="009D615D" w:rsidRDefault="009D615D" w:rsidP="005D2195"/>
        </w:tc>
        <w:tc>
          <w:tcPr>
            <w:tcW w:w="3238" w:type="dxa"/>
          </w:tcPr>
          <w:p w14:paraId="361BD207" w14:textId="77777777" w:rsidR="009D615D" w:rsidRDefault="009D615D" w:rsidP="005D2195"/>
        </w:tc>
      </w:tr>
      <w:tr w:rsidR="009D615D" w14:paraId="1731DDB1" w14:textId="77777777" w:rsidTr="009D615D">
        <w:tc>
          <w:tcPr>
            <w:tcW w:w="3325" w:type="dxa"/>
          </w:tcPr>
          <w:p w14:paraId="7BD44CC4" w14:textId="77777777" w:rsidR="009D615D" w:rsidRDefault="009D615D" w:rsidP="005D2195">
            <w:r>
              <w:t xml:space="preserve">Dakota </w:t>
            </w:r>
          </w:p>
          <w:p w14:paraId="32959821" w14:textId="3B16FC28" w:rsidR="009D615D" w:rsidRDefault="009D615D" w:rsidP="005D2195">
            <w:r>
              <w:t>(Affordable Housing Coalition)</w:t>
            </w:r>
          </w:p>
        </w:tc>
        <w:tc>
          <w:tcPr>
            <w:tcW w:w="3149" w:type="dxa"/>
          </w:tcPr>
          <w:p w14:paraId="2FF9F79E" w14:textId="77777777" w:rsidR="009D615D" w:rsidRDefault="009D615D" w:rsidP="005D2195"/>
        </w:tc>
        <w:tc>
          <w:tcPr>
            <w:tcW w:w="3238" w:type="dxa"/>
          </w:tcPr>
          <w:p w14:paraId="239D22C5" w14:textId="77777777" w:rsidR="009D615D" w:rsidRDefault="009D615D" w:rsidP="005D2195"/>
        </w:tc>
        <w:tc>
          <w:tcPr>
            <w:tcW w:w="3238" w:type="dxa"/>
          </w:tcPr>
          <w:p w14:paraId="5E4BA626" w14:textId="77777777" w:rsidR="009D615D" w:rsidRDefault="009D615D" w:rsidP="005D2195"/>
        </w:tc>
      </w:tr>
      <w:tr w:rsidR="009D615D" w14:paraId="79562598" w14:textId="77777777" w:rsidTr="009D615D">
        <w:tc>
          <w:tcPr>
            <w:tcW w:w="3325" w:type="dxa"/>
          </w:tcPr>
          <w:p w14:paraId="6AEE32FA" w14:textId="77777777" w:rsidR="009D615D" w:rsidRDefault="009D615D" w:rsidP="005D2195">
            <w:r>
              <w:t xml:space="preserve">Carver/Scott </w:t>
            </w:r>
          </w:p>
          <w:p w14:paraId="6F1299A1" w14:textId="1A91EAEC" w:rsidR="009D615D" w:rsidRDefault="009D615D" w:rsidP="005D2195">
            <w:r>
              <w:t>(Heading Home Scott-Carver)</w:t>
            </w:r>
          </w:p>
        </w:tc>
        <w:tc>
          <w:tcPr>
            <w:tcW w:w="3149" w:type="dxa"/>
          </w:tcPr>
          <w:p w14:paraId="379C9685" w14:textId="77777777" w:rsidR="009D615D" w:rsidRDefault="009D615D" w:rsidP="005D2195"/>
        </w:tc>
        <w:tc>
          <w:tcPr>
            <w:tcW w:w="3238" w:type="dxa"/>
          </w:tcPr>
          <w:p w14:paraId="0D474EDA" w14:textId="77777777" w:rsidR="009D615D" w:rsidRDefault="009D615D" w:rsidP="005D2195"/>
        </w:tc>
        <w:tc>
          <w:tcPr>
            <w:tcW w:w="3238" w:type="dxa"/>
          </w:tcPr>
          <w:p w14:paraId="03A8AF35" w14:textId="77777777" w:rsidR="009D615D" w:rsidRDefault="009D615D" w:rsidP="005D2195"/>
        </w:tc>
      </w:tr>
      <w:tr w:rsidR="009D615D" w14:paraId="5CD00BA8" w14:textId="77777777" w:rsidTr="009D615D">
        <w:tc>
          <w:tcPr>
            <w:tcW w:w="3325" w:type="dxa"/>
          </w:tcPr>
          <w:p w14:paraId="0F9933CF" w14:textId="77777777" w:rsidR="009D615D" w:rsidRDefault="009D615D" w:rsidP="005D2195">
            <w:r>
              <w:t xml:space="preserve">Washington </w:t>
            </w:r>
          </w:p>
          <w:p w14:paraId="78ED31E6" w14:textId="475E8175" w:rsidR="009D615D" w:rsidRDefault="009D615D" w:rsidP="005D2195">
            <w:r>
              <w:t>(Heading Home Washington)</w:t>
            </w:r>
          </w:p>
        </w:tc>
        <w:tc>
          <w:tcPr>
            <w:tcW w:w="3149" w:type="dxa"/>
          </w:tcPr>
          <w:p w14:paraId="3EA04428" w14:textId="77777777" w:rsidR="009D615D" w:rsidRDefault="009D615D" w:rsidP="005D2195"/>
        </w:tc>
        <w:tc>
          <w:tcPr>
            <w:tcW w:w="3238" w:type="dxa"/>
          </w:tcPr>
          <w:p w14:paraId="25639943" w14:textId="77777777" w:rsidR="009D615D" w:rsidRDefault="009D615D" w:rsidP="005D2195"/>
        </w:tc>
        <w:tc>
          <w:tcPr>
            <w:tcW w:w="3238" w:type="dxa"/>
          </w:tcPr>
          <w:p w14:paraId="78FB53F0" w14:textId="77777777" w:rsidR="009D615D" w:rsidRDefault="009D615D" w:rsidP="005D2195"/>
        </w:tc>
      </w:tr>
    </w:tbl>
    <w:p w14:paraId="463A0744" w14:textId="77777777" w:rsidR="009D615D" w:rsidRDefault="009D615D" w:rsidP="005D2195"/>
    <w:sectPr w:rsidR="009D615D" w:rsidSect="00EE050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A3D07" w14:textId="77777777" w:rsidR="00692CC3" w:rsidRDefault="00692CC3" w:rsidP="0019487B">
      <w:pPr>
        <w:spacing w:after="0" w:line="240" w:lineRule="auto"/>
      </w:pPr>
      <w:r>
        <w:separator/>
      </w:r>
    </w:p>
  </w:endnote>
  <w:endnote w:type="continuationSeparator" w:id="0">
    <w:p w14:paraId="6D3FC3B7" w14:textId="77777777" w:rsidR="00692CC3" w:rsidRDefault="00692CC3" w:rsidP="0019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B3A82" w14:textId="77777777" w:rsidR="00692CC3" w:rsidRDefault="00692CC3" w:rsidP="0019487B">
      <w:pPr>
        <w:spacing w:after="0" w:line="240" w:lineRule="auto"/>
      </w:pPr>
      <w:r>
        <w:separator/>
      </w:r>
    </w:p>
  </w:footnote>
  <w:footnote w:type="continuationSeparator" w:id="0">
    <w:p w14:paraId="5F816CBA" w14:textId="77777777" w:rsidR="00692CC3" w:rsidRDefault="00692CC3" w:rsidP="00194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564D" w14:textId="77777777" w:rsidR="00EA6F3B" w:rsidRDefault="00EA6F3B" w:rsidP="00EA6F3B">
    <w:pPr>
      <w:pStyle w:val="Heading1"/>
    </w:pPr>
    <w:r>
      <w:t xml:space="preserve">Communication Plan </w:t>
    </w:r>
  </w:p>
  <w:p w14:paraId="18407A41" w14:textId="77777777" w:rsidR="00EA6F3B" w:rsidRDefault="00EA6F3B" w:rsidP="00EA6F3B">
    <w:pPr>
      <w:pStyle w:val="Heading2"/>
    </w:pPr>
    <w:r>
      <w:t>SMAC and Local Homeless Planning Groups</w:t>
    </w:r>
  </w:p>
  <w:p w14:paraId="7C70753C" w14:textId="77777777" w:rsidR="00EA6F3B" w:rsidRDefault="00EA6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4AAE"/>
    <w:multiLevelType w:val="hybridMultilevel"/>
    <w:tmpl w:val="B832D8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D00E9"/>
    <w:multiLevelType w:val="hybridMultilevel"/>
    <w:tmpl w:val="18F4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E70F8"/>
    <w:multiLevelType w:val="hybridMultilevel"/>
    <w:tmpl w:val="8222F3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E7031C"/>
    <w:multiLevelType w:val="hybridMultilevel"/>
    <w:tmpl w:val="EC425C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8A5AFE"/>
    <w:multiLevelType w:val="hybridMultilevel"/>
    <w:tmpl w:val="192059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C851A6"/>
    <w:multiLevelType w:val="hybridMultilevel"/>
    <w:tmpl w:val="558E9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A3568"/>
    <w:multiLevelType w:val="hybridMultilevel"/>
    <w:tmpl w:val="D2E64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E11CC4"/>
    <w:multiLevelType w:val="hybridMultilevel"/>
    <w:tmpl w:val="9CA875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0A"/>
    <w:rsid w:val="0019487B"/>
    <w:rsid w:val="001B19BC"/>
    <w:rsid w:val="003470F9"/>
    <w:rsid w:val="003C77B4"/>
    <w:rsid w:val="004B7BCF"/>
    <w:rsid w:val="004C18D4"/>
    <w:rsid w:val="005D2195"/>
    <w:rsid w:val="00692CC3"/>
    <w:rsid w:val="007571DD"/>
    <w:rsid w:val="009D615D"/>
    <w:rsid w:val="00A038E2"/>
    <w:rsid w:val="00A237AB"/>
    <w:rsid w:val="00AE71D6"/>
    <w:rsid w:val="00C54338"/>
    <w:rsid w:val="00C65369"/>
    <w:rsid w:val="00CD7F50"/>
    <w:rsid w:val="00EA6F3B"/>
    <w:rsid w:val="00EE050A"/>
    <w:rsid w:val="00F5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E2EB"/>
  <w15:chartTrackingRefBased/>
  <w15:docId w15:val="{1F0B2CD0-ED23-4936-A7FF-BBB0595C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7B"/>
  </w:style>
  <w:style w:type="paragraph" w:styleId="Footer">
    <w:name w:val="footer"/>
    <w:basedOn w:val="Normal"/>
    <w:link w:val="FooterChar"/>
    <w:uiPriority w:val="99"/>
    <w:unhideWhenUsed/>
    <w:rsid w:val="0019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7B"/>
  </w:style>
  <w:style w:type="character" w:customStyle="1" w:styleId="Heading2Char">
    <w:name w:val="Heading 2 Char"/>
    <w:basedOn w:val="DefaultParagraphFont"/>
    <w:link w:val="Heading2"/>
    <w:uiPriority w:val="9"/>
    <w:rsid w:val="001948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94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9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Guilford</dc:creator>
  <cp:keywords/>
  <dc:description/>
  <cp:lastModifiedBy>Abby Guilford</cp:lastModifiedBy>
  <cp:revision>5</cp:revision>
  <dcterms:created xsi:type="dcterms:W3CDTF">2021-01-26T17:39:00Z</dcterms:created>
  <dcterms:modified xsi:type="dcterms:W3CDTF">2021-01-28T16:08:00Z</dcterms:modified>
</cp:coreProperties>
</file>